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664D3A15" w:rsidR="000F62A2" w:rsidRPr="0065097E" w:rsidRDefault="000F62A2" w:rsidP="00463A6F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5097E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65097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0A4644" w:rsidRPr="0065097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="001E51FB" w:rsidRPr="0065097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65097E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65097E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022382F7" w14:textId="77777777" w:rsidR="000A4644" w:rsidRPr="00463A6F" w:rsidRDefault="000F62A2" w:rsidP="00463A6F">
      <w:pPr>
        <w:spacing w:line="240" w:lineRule="auto"/>
        <w:jc w:val="center"/>
        <w:rPr>
          <w:rFonts w:cstheme="minorHAnsi"/>
          <w:sz w:val="28"/>
          <w:szCs w:val="28"/>
        </w:rPr>
      </w:pPr>
      <w:r w:rsidRPr="00463A6F">
        <w:rPr>
          <w:rFonts w:cstheme="minorHAnsi"/>
          <w:sz w:val="28"/>
          <w:szCs w:val="28"/>
        </w:rPr>
        <w:t xml:space="preserve">według podręcznika </w:t>
      </w:r>
      <w:r w:rsidR="000A4644" w:rsidRPr="00463A6F">
        <w:rPr>
          <w:rFonts w:cstheme="minorHAnsi"/>
          <w:sz w:val="28"/>
          <w:szCs w:val="28"/>
        </w:rPr>
        <w:t>„Poznaję Jezusa” nr AZ-13-01/18-KI-14/22</w:t>
      </w:r>
    </w:p>
    <w:p w14:paraId="4DE86739" w14:textId="2763EF09" w:rsidR="000F62A2" w:rsidRPr="00463A6F" w:rsidRDefault="000A4644" w:rsidP="00463A6F">
      <w:pPr>
        <w:spacing w:line="240" w:lineRule="auto"/>
        <w:jc w:val="center"/>
        <w:rPr>
          <w:rFonts w:cstheme="minorHAnsi"/>
          <w:sz w:val="24"/>
          <w:szCs w:val="24"/>
        </w:rPr>
      </w:pPr>
      <w:r w:rsidRPr="00463A6F">
        <w:rPr>
          <w:rFonts w:cstheme="minorHAnsi"/>
          <w:sz w:val="28"/>
          <w:szCs w:val="28"/>
        </w:rPr>
        <w:t>zgodnego z programem nauczania nr AZ-1-01/18</w:t>
      </w:r>
    </w:p>
    <w:p w14:paraId="0F839F9D" w14:textId="77777777" w:rsidR="00602363" w:rsidRDefault="00602363" w:rsidP="00463A6F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CCCB7F" w14:textId="3DA574EE" w:rsidR="000F62A2" w:rsidRPr="00602363" w:rsidRDefault="000F62A2" w:rsidP="00463A6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602363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463A6F" w:rsidRDefault="001E51FB" w:rsidP="00463A6F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463A6F">
        <w:rPr>
          <w:rFonts w:cstheme="minorHAnsi"/>
          <w:sz w:val="24"/>
          <w:szCs w:val="24"/>
        </w:rPr>
        <w:t>dopuszczającą,</w:t>
      </w:r>
      <w:proofErr w:type="gramEnd"/>
      <w:r w:rsidRPr="00463A6F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 xml:space="preserve">b) odmawia wszelkiej </w:t>
      </w:r>
      <w:proofErr w:type="gramStart"/>
      <w:r w:rsidRPr="00463A6F">
        <w:rPr>
          <w:rFonts w:cstheme="minorHAnsi"/>
          <w:sz w:val="24"/>
          <w:szCs w:val="24"/>
        </w:rPr>
        <w:t>współpracy,</w:t>
      </w:r>
      <w:proofErr w:type="gramEnd"/>
      <w:r w:rsidRPr="00463A6F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463A6F" w:rsidRDefault="001E51FB" w:rsidP="00463A6F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a)</w:t>
      </w:r>
      <w:r w:rsidRPr="00463A6F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b)</w:t>
      </w:r>
      <w:r w:rsidRPr="00463A6F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a)</w:t>
      </w:r>
      <w:r w:rsidRPr="00463A6F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b)</w:t>
      </w:r>
      <w:r w:rsidRPr="00463A6F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a)</w:t>
      </w:r>
      <w:r w:rsidRPr="00463A6F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b)</w:t>
      </w:r>
      <w:r w:rsidRPr="00463A6F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c)</w:t>
      </w:r>
      <w:r w:rsidRPr="00463A6F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a)</w:t>
      </w:r>
      <w:r w:rsidRPr="00463A6F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b)</w:t>
      </w:r>
      <w:r w:rsidRPr="00463A6F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463A6F" w:rsidRDefault="001E51FB" w:rsidP="00463A6F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c)</w:t>
      </w:r>
      <w:r w:rsidRPr="00463A6F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463A6F" w:rsidRDefault="001E51FB" w:rsidP="00463A6F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463A6F" w:rsidRDefault="001E51FB" w:rsidP="00463A6F">
      <w:pPr>
        <w:spacing w:line="240" w:lineRule="auto"/>
        <w:rPr>
          <w:rFonts w:cstheme="minorHAnsi"/>
          <w:sz w:val="24"/>
          <w:szCs w:val="24"/>
        </w:rPr>
      </w:pPr>
      <w:r w:rsidRPr="00463A6F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7E306FDE" w14:textId="77777777" w:rsidR="005B3815" w:rsidRPr="00463A6F" w:rsidRDefault="005B3815" w:rsidP="00463A6F">
      <w:pPr>
        <w:spacing w:line="240" w:lineRule="auto"/>
        <w:rPr>
          <w:rFonts w:cstheme="minorHAnsi"/>
          <w:sz w:val="24"/>
          <w:szCs w:val="24"/>
        </w:rPr>
      </w:pPr>
    </w:p>
    <w:p w14:paraId="7DF1F040" w14:textId="77777777" w:rsidR="005B3815" w:rsidRPr="00463A6F" w:rsidRDefault="005B3815" w:rsidP="00463A6F">
      <w:pPr>
        <w:spacing w:line="240" w:lineRule="auto"/>
        <w:rPr>
          <w:rFonts w:cstheme="minorHAnsi"/>
          <w:sz w:val="24"/>
          <w:szCs w:val="24"/>
        </w:rPr>
      </w:pPr>
    </w:p>
    <w:p w14:paraId="5FFC06C7" w14:textId="77777777" w:rsidR="005B3815" w:rsidRPr="00463A6F" w:rsidRDefault="005B3815" w:rsidP="00463A6F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2409"/>
        <w:gridCol w:w="2127"/>
        <w:gridCol w:w="2268"/>
        <w:gridCol w:w="2005"/>
      </w:tblGrid>
      <w:tr w:rsidR="000F62A2" w:rsidRPr="00463A6F" w14:paraId="311276F8" w14:textId="77777777" w:rsidTr="000A4644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338" w:type="dxa"/>
            <w:gridSpan w:val="6"/>
            <w:shd w:val="clear" w:color="auto" w:fill="F2F2F2" w:themeFill="background1" w:themeFillShade="F2"/>
          </w:tcPr>
          <w:p w14:paraId="79A7AFDC" w14:textId="175EA86C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463A6F" w14:paraId="2AB925C8" w14:textId="77777777" w:rsidTr="000A4644">
        <w:tc>
          <w:tcPr>
            <w:tcW w:w="1696" w:type="dxa"/>
            <w:vMerge/>
            <w:shd w:val="clear" w:color="auto" w:fill="F2F2F2" w:themeFill="background1" w:themeFillShade="F2"/>
          </w:tcPr>
          <w:p w14:paraId="2C6ADF3D" w14:textId="77777777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65097E" w:rsidRDefault="000F62A2" w:rsidP="0065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niedostateczna</w:t>
            </w:r>
          </w:p>
        </w:tc>
      </w:tr>
      <w:tr w:rsidR="000A4644" w:rsidRPr="00463A6F" w14:paraId="41619681" w14:textId="77777777" w:rsidTr="000A46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3303" w14:textId="32CD719E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1. Modlitwy, pieśni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43" w14:textId="4219FA17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EA6" w14:textId="766A2862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dokładna znajomość tekstu, melodii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878" w14:textId="400D377B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dobra znajomość tekstu, melodii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D33" w14:textId="2F76D9DC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niezbyt dokładna znajomość tekstu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63C" w14:textId="31DBB2B1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fragmentaryczna znajomość tekstu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776ECE67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pacing w:val="-2"/>
                <w:sz w:val="24"/>
                <w:szCs w:val="24"/>
              </w:rPr>
              <w:t>brak jakiejkolwiek znajomości tekstu</w:t>
            </w:r>
          </w:p>
        </w:tc>
      </w:tr>
      <w:tr w:rsidR="000A4644" w:rsidRPr="00463A6F" w14:paraId="3CCD2566" w14:textId="77777777" w:rsidTr="000A46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9DDE" w14:textId="6F8D9E99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2. Ćwiczenia w podręczniku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AAF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wykonane wszystkie zadania</w:t>
            </w:r>
          </w:p>
          <w:p w14:paraId="3E81EC15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staranne pismo</w:t>
            </w:r>
          </w:p>
          <w:p w14:paraId="194AB9AC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05D020AC" w14:textId="62C1BF5E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ilustracje itp.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15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1C8223DA" w14:textId="11B94D71" w:rsidR="000A4644" w:rsidRPr="00463A6F" w:rsidRDefault="000A4644" w:rsidP="009364E9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wszystkie zadania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342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zapis staranny</w:t>
            </w:r>
          </w:p>
          <w:p w14:paraId="47A632F8" w14:textId="67736018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2DC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ćwiczenia czytelne</w:t>
            </w:r>
          </w:p>
          <w:p w14:paraId="4DFE2697" w14:textId="16ACBEE9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braki w zadaniach (do 40% tematów)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F64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2A1B482C" w14:textId="2A7B6700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25C0607F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brak podręcznika</w:t>
            </w:r>
          </w:p>
        </w:tc>
      </w:tr>
      <w:tr w:rsidR="000A4644" w:rsidRPr="00463A6F" w14:paraId="79DDD403" w14:textId="77777777" w:rsidTr="000A46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5CF" w14:textId="478EF2A5" w:rsidR="000A4644" w:rsidRPr="00463A6F" w:rsidRDefault="000A4644" w:rsidP="006023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729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wiadomości zawarte w podręczniku</w:t>
            </w:r>
          </w:p>
          <w:p w14:paraId="3A006DBD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3D7ED097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używanie prawidłowych pojęć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631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4491751C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AA8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712B689A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2958D99A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44C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 pojęć</w:t>
            </w:r>
          </w:p>
          <w:p w14:paraId="4A5CFB57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6C230960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częste pytania naprowadzające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5AF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562C9F29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chaos myślowy i słowny</w:t>
            </w:r>
          </w:p>
          <w:p w14:paraId="08E2DA04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odpowiedź bełkotliwa, niewyraźna, pojedyncze wyrazy</w:t>
            </w:r>
          </w:p>
          <w:p w14:paraId="16F4537E" w14:textId="01D27112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547F65F8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brak odpowiedzi lub odpowiedzi świadczące o braku wiadomości rzeczowych</w:t>
            </w:r>
          </w:p>
        </w:tc>
      </w:tr>
      <w:tr w:rsidR="000A4644" w:rsidRPr="00463A6F" w14:paraId="5EE9D741" w14:textId="77777777" w:rsidTr="000A46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05C" w14:textId="2C364C91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D07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5D4A0CEA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51C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564A9B51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07354DEB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0CC4BBDD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10D97056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111E1E28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49D53672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lekceważący stosunek do przedmiotu.</w:t>
            </w:r>
          </w:p>
        </w:tc>
      </w:tr>
      <w:tr w:rsidR="000A4644" w:rsidRPr="00463A6F" w14:paraId="13855C5A" w14:textId="77777777" w:rsidTr="000A46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007" w14:textId="134B160E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463A6F">
              <w:rPr>
                <w:rFonts w:cstheme="minorHAnsi"/>
                <w:sz w:val="24"/>
                <w:szCs w:val="24"/>
              </w:rPr>
              <w:t>5. Inscenizacje, gazetka szkolna, praca na rzecz Kościoła i inne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276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wielokrotnie pomaga w różnych pracach</w:t>
            </w:r>
          </w:p>
          <w:p w14:paraId="384966CB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wykazuje dużo własnej inicjatywy</w:t>
            </w:r>
          </w:p>
          <w:p w14:paraId="1097798A" w14:textId="4FD254BC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aktywnie uczestniczy w życiu małych grup formacyjnych.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10B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starannie wykonuje powierzone przez katechetę lub księdza zadania</w:t>
            </w:r>
          </w:p>
          <w:p w14:paraId="1E1E5111" w14:textId="2CB1C38A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przejawia postawę apostolską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3C5" w14:textId="77777777" w:rsidR="000A4644" w:rsidRPr="00463A6F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6861B937" w:rsidR="000A4644" w:rsidRPr="00463A6F" w:rsidRDefault="000A4644" w:rsidP="00463A6F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63A6F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0A4644" w:rsidRPr="00463A6F" w:rsidRDefault="000A4644" w:rsidP="00463A6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658936" w14:textId="77777777" w:rsidR="000F62A2" w:rsidRPr="00463A6F" w:rsidRDefault="000F62A2" w:rsidP="00463A6F">
      <w:pPr>
        <w:spacing w:line="240" w:lineRule="auto"/>
        <w:rPr>
          <w:rFonts w:cstheme="minorHAnsi"/>
          <w:sz w:val="24"/>
          <w:szCs w:val="24"/>
        </w:rPr>
      </w:pPr>
    </w:p>
    <w:p w14:paraId="58F65F6E" w14:textId="77777777" w:rsidR="00056DDE" w:rsidRPr="00463A6F" w:rsidRDefault="00056DDE" w:rsidP="00463A6F">
      <w:pPr>
        <w:spacing w:line="240" w:lineRule="auto"/>
        <w:rPr>
          <w:rFonts w:cstheme="minorHAnsi"/>
          <w:sz w:val="24"/>
          <w:szCs w:val="24"/>
        </w:rPr>
      </w:pPr>
    </w:p>
    <w:p w14:paraId="63C21515" w14:textId="7259C1A2" w:rsidR="000F62A2" w:rsidRPr="0065097E" w:rsidRDefault="002706ED" w:rsidP="00463A6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5097E">
        <w:rPr>
          <w:rFonts w:cstheme="minorHAnsi"/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463A6F" w:rsidRDefault="002706ED" w:rsidP="00463A6F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463A6F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111"/>
        <w:gridCol w:w="2977"/>
        <w:gridCol w:w="2126"/>
        <w:gridCol w:w="1722"/>
      </w:tblGrid>
      <w:tr w:rsidR="009C1EAB" w:rsidRPr="00463A6F" w14:paraId="1957A125" w14:textId="77777777" w:rsidTr="00BD2541">
        <w:tc>
          <w:tcPr>
            <w:tcW w:w="988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65097E" w:rsidRDefault="009C1EAB" w:rsidP="0065097E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5046" w:type="dxa"/>
            <w:gridSpan w:val="5"/>
            <w:shd w:val="clear" w:color="auto" w:fill="F2F2F2" w:themeFill="background1" w:themeFillShade="F2"/>
          </w:tcPr>
          <w:p w14:paraId="23589BA4" w14:textId="4404BECD" w:rsidR="009C1EAB" w:rsidRPr="0065097E" w:rsidRDefault="009C1EAB" w:rsidP="0065097E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97E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463A6F" w14:paraId="0DC710F0" w14:textId="77777777" w:rsidTr="005C58E7">
        <w:tc>
          <w:tcPr>
            <w:tcW w:w="988" w:type="dxa"/>
            <w:vMerge/>
            <w:shd w:val="clear" w:color="auto" w:fill="F2F2F2" w:themeFill="background1" w:themeFillShade="F2"/>
          </w:tcPr>
          <w:p w14:paraId="51CDD59E" w14:textId="6FF70051" w:rsidR="009C1EAB" w:rsidRPr="0065097E" w:rsidRDefault="009C1EAB" w:rsidP="0065097E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6088EBAF" w14:textId="124B720C" w:rsidR="009C1EAB" w:rsidRPr="0065097E" w:rsidRDefault="009C1EAB" w:rsidP="0065097E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6509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FC677E1" w14:textId="7362FFA3" w:rsidR="009C1EAB" w:rsidRPr="0065097E" w:rsidRDefault="009C1EAB" w:rsidP="0065097E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6509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F1F4BC" w14:textId="37F602C8" w:rsidR="009C1EAB" w:rsidRPr="0065097E" w:rsidRDefault="009C1EAB" w:rsidP="0065097E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09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46D632" w14:textId="73D58227" w:rsidR="009C1EAB" w:rsidRPr="0065097E" w:rsidRDefault="009C1EAB" w:rsidP="0065097E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6509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1494066C" w14:textId="60EF07A7" w:rsidR="009C1EAB" w:rsidRPr="0065097E" w:rsidRDefault="009C1EAB" w:rsidP="0065097E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09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0A4644" w:rsidRPr="00463A6F" w14:paraId="2E7865BB" w14:textId="77777777" w:rsidTr="005C58E7">
        <w:tc>
          <w:tcPr>
            <w:tcW w:w="988" w:type="dxa"/>
          </w:tcPr>
          <w:p w14:paraId="76CBF7D7" w14:textId="495D427F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>I. Jezus chce się ze mną spotykać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1D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etapy przygotowania do Pierwszej Komunii,</w:t>
            </w:r>
          </w:p>
          <w:p w14:paraId="41F0F50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czym jest modlitwa,</w:t>
            </w:r>
          </w:p>
          <w:p w14:paraId="53F5873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najważniejszych modlitw zawartych w Starym Testamencie, np. Samuela: „Mów, bo sługa Twój słucha” (D.2.1),</w:t>
            </w:r>
          </w:p>
          <w:p w14:paraId="0D50B86D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 i wyjaśnia różnice między modlitwą faryzeusza a modlitwą celnika,</w:t>
            </w:r>
          </w:p>
          <w:p w14:paraId="6CBFDB9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przykłady, kiedy należy przepraszać ludzi, szczególnie bliskich,</w:t>
            </w:r>
          </w:p>
          <w:p w14:paraId="1758910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nazwy modlitw związanych z osobą Maryi,</w:t>
            </w:r>
          </w:p>
          <w:p w14:paraId="3BC019D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z pamięci tekst modlitwy „Ojcze nasz” (D.4.1),</w:t>
            </w:r>
          </w:p>
          <w:p w14:paraId="53AC7A0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przykładowe sytuacje, w których warto odmawiać „Modlitwę Pańską” (D.4.3),</w:t>
            </w:r>
          </w:p>
          <w:p w14:paraId="1AD2B42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najważniejsze formy modlitewne (D.1.2): indywidualna i wspólnotowa,</w:t>
            </w:r>
          </w:p>
          <w:p w14:paraId="09EFD86A" w14:textId="37F1F998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opowiada, jak może wyglądać modlitwa poranna i wieczorna.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47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identyfikuje autorów poznanych modlitw starotestamentalnych (D.2.2) Samuel,</w:t>
            </w:r>
          </w:p>
          <w:p w14:paraId="4DD1924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 tekst wybranej modlitwy św. Franciszka (D.7.2),</w:t>
            </w:r>
          </w:p>
          <w:p w14:paraId="7BE5E13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świętych, którzy stali się wzorami modlitwy (D.7.1),</w:t>
            </w:r>
          </w:p>
          <w:p w14:paraId="3CFF08D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piękno modlitwy dziękczynienia (D.1.6),</w:t>
            </w:r>
          </w:p>
          <w:p w14:paraId="1F035A7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sens modlitwy przebłagalnej (D.1.7),</w:t>
            </w:r>
          </w:p>
          <w:p w14:paraId="5EB1E40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układa wezwania modlitwy błagalnej (D.1.8),</w:t>
            </w:r>
          </w:p>
          <w:p w14:paraId="6985390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omawia modlitwę Magnificat (D.5.2),</w:t>
            </w:r>
          </w:p>
          <w:p w14:paraId="36EAB27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omawia schemat i klasyfikuje wezwania „Modlitwy Pańskiej” odnoszące się do Boga i do człowieka (D.4.2),</w:t>
            </w:r>
          </w:p>
          <w:p w14:paraId="64CE4E8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charakteryzuje modlitwę indywidualną i wspólnotową (D.1.3),</w:t>
            </w:r>
          </w:p>
          <w:p w14:paraId="514DFDCC" w14:textId="176C78BF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formy modlitwy wspólnotowej (te same słowa, gesty, postawa).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13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przygotowanie do Pierwszej Komunii ma formę duchową i zewnętrzną,</w:t>
            </w:r>
          </w:p>
          <w:p w14:paraId="3854513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w duchowych przygotowaniach do jego Pierwszej Komunii bierze udział cała rodzina i parafia,</w:t>
            </w:r>
          </w:p>
          <w:p w14:paraId="15BCD42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rolę modlitwy w trudnych momentach życia (D.2.3),</w:t>
            </w:r>
          </w:p>
          <w:p w14:paraId="0824550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przypowieść o natrętnym przyjacielu,</w:t>
            </w:r>
          </w:p>
          <w:p w14:paraId="74DDE9F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potrzebę wytrwałej modlitwy,</w:t>
            </w:r>
          </w:p>
          <w:p w14:paraId="0065AA7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potrzebę modlitwy uwielbienia (D.1.5),</w:t>
            </w:r>
          </w:p>
          <w:p w14:paraId="380E6A27" w14:textId="6B9B07AB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Pan Jezus pragnie, byśmy mówili do Boga „Ojcze”.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C9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na czym polega modlitwa uwielbienia.</w:t>
            </w:r>
          </w:p>
          <w:p w14:paraId="61B06D9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układa krótki tekst własnej modlitwy uwielbienia,</w:t>
            </w:r>
          </w:p>
          <w:p w14:paraId="1C0B3B5A" w14:textId="48685AC5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„Ojcze nasz” jest najpiękniejszą modlitwą.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37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modlitwy trzeba się uczyć, by lepiej rozumieć, czego Bóg oczekuje od nas,</w:t>
            </w:r>
          </w:p>
          <w:p w14:paraId="75F0B5B9" w14:textId="1F9E79A7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są sprawy, o których mówimy Panu Bogu w głębi swego serca.</w:t>
            </w:r>
          </w:p>
        </w:tc>
      </w:tr>
      <w:tr w:rsidR="000A4644" w:rsidRPr="00463A6F" w14:paraId="3D2E7733" w14:textId="77777777" w:rsidTr="005C58E7">
        <w:tc>
          <w:tcPr>
            <w:tcW w:w="988" w:type="dxa"/>
          </w:tcPr>
          <w:p w14:paraId="28E18767" w14:textId="28EC9387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>II. Jezus uczy mnie przykazań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36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przykazania są drogowskazami w życiu (C.1.3),</w:t>
            </w:r>
          </w:p>
          <w:p w14:paraId="071D7BD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z pamięci przykazania Boże (C.1.1),</w:t>
            </w:r>
          </w:p>
          <w:p w14:paraId="1125550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zachowywania przykazań w codzienności (C.1.6),</w:t>
            </w:r>
          </w:p>
          <w:p w14:paraId="603AD60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(C.1.5),</w:t>
            </w:r>
          </w:p>
          <w:p w14:paraId="4C320CD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sposoby świętowania niedzieli (B.6.2),</w:t>
            </w:r>
          </w:p>
          <w:p w14:paraId="372320F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niedziela jest pamiątką zmartwychwstania Chrystusa (B.6.1),</w:t>
            </w:r>
          </w:p>
          <w:p w14:paraId="59B5936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należy dbać o rzeczy materialne,</w:t>
            </w:r>
          </w:p>
          <w:p w14:paraId="6F144771" w14:textId="25E4BC2C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przykazania kościelne (E.4.3).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F5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historię przekazania Mojżeszowi tablic Dekalogu,</w:t>
            </w:r>
          </w:p>
          <w:p w14:paraId="28240D2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identyfikuje autorów poznanych modlitw starotestamentalnych (D.2.2) – Mojżesz, Eliasz,</w:t>
            </w:r>
          </w:p>
          <w:p w14:paraId="0A18864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 na istotę przykazań Bożych (C.1.2),</w:t>
            </w:r>
          </w:p>
          <w:p w14:paraId="69E3283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na czym polega wiara w Boga, zaufanie i szacunek do Niego (C.1.7),</w:t>
            </w:r>
          </w:p>
          <w:p w14:paraId="4A8B374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wylicza postawy sprzeciwiające się Bożym przykazaniom (C.1.5),</w:t>
            </w:r>
          </w:p>
          <w:p w14:paraId="59D3679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uzasadnia, że Pana Jezusa w Eucharystii można przyjąć tylko z czystym sercem,</w:t>
            </w:r>
          </w:p>
          <w:p w14:paraId="7805AFC3" w14:textId="1E3A07CA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wymagania poszczególnych przykazań kościelnych (E.4.3).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3E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treść wprowadzenia do Dekalogu „Ja jestem Pan, Bóg twój…”,</w:t>
            </w:r>
          </w:p>
          <w:p w14:paraId="2F1A545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przyjęcie Komunii Świętej jest wyjątkowym świętowaniem niedzieli,</w:t>
            </w:r>
          </w:p>
          <w:p w14:paraId="20223BE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obowiązki dzieci wobec rodziców i opiekunów,</w:t>
            </w:r>
          </w:p>
          <w:p w14:paraId="5C613D3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troski o zdrowie własne i innych (właściwe odżywianie i ubieranie się),</w:t>
            </w:r>
          </w:p>
          <w:p w14:paraId="19769CE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uzasadnia, dlaczego należy szanować życie własne i innych,</w:t>
            </w:r>
          </w:p>
          <w:p w14:paraId="766E4B0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ryzykowne zachowania w grupie rówieśniczej,</w:t>
            </w:r>
          </w:p>
          <w:p w14:paraId="0040D76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jaka jest rola wstydu,</w:t>
            </w:r>
          </w:p>
          <w:p w14:paraId="5293990D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przykłady, kiedy należy uszanować intymność własną i innych,</w:t>
            </w:r>
          </w:p>
          <w:p w14:paraId="0363686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i wyjaśnia rodzaje własności (własność wspólna, własna i cudza),</w:t>
            </w:r>
          </w:p>
          <w:p w14:paraId="17A8459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troski o dobro wspólne (świat, środowisko, zwierzęta),</w:t>
            </w:r>
          </w:p>
          <w:p w14:paraId="2D83022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zazdrość jest niewłaściwą postawą,</w:t>
            </w:r>
          </w:p>
          <w:p w14:paraId="0D34B378" w14:textId="15F690E0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troski o dobre imię własne i innych.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6A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historię proroka Eliasza, który troszczy się o wiarę w jednego Boga,</w:t>
            </w:r>
          </w:p>
          <w:p w14:paraId="3CAF0B6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opowiada o radości św. Teresy z </w:t>
            </w:r>
            <w:proofErr w:type="spellStart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Lisieux</w:t>
            </w:r>
            <w:proofErr w:type="spellEnd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 po </w:t>
            </w: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przyjęciu Pierwszej Komunii Świętej,</w:t>
            </w:r>
          </w:p>
          <w:p w14:paraId="225533E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rodzice mają także obowiązki wobec swoich dzieci,</w:t>
            </w:r>
          </w:p>
          <w:p w14:paraId="39B400D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odnosi wymagania przykazania piątego do sfery ciała i duszy (u siebie i innych),</w:t>
            </w:r>
          </w:p>
          <w:p w14:paraId="4990806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na czym polega czystość serca,</w:t>
            </w:r>
          </w:p>
          <w:p w14:paraId="479BFDBD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zaparciu się Piotra,</w:t>
            </w:r>
          </w:p>
          <w:p w14:paraId="39D5BE2A" w14:textId="46620637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w życiu ważna jest prawda.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CA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lastRenderedPageBreak/>
              <w:t>wyjaśnia, na czym polega odpowiedzialność za wypowiadane słowa,</w:t>
            </w:r>
          </w:p>
          <w:p w14:paraId="57ED143E" w14:textId="6E93BDBC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 xml:space="preserve">wyjaśnia, dlaczego </w:t>
            </w:r>
            <w:r w:rsidRPr="005C58E7">
              <w:rPr>
                <w:rFonts w:cstheme="minorHAnsi"/>
                <w:sz w:val="24"/>
                <w:szCs w:val="24"/>
              </w:rPr>
              <w:lastRenderedPageBreak/>
              <w:t>przykazania kościelne są potrzebne wspólnocie wierzących.</w:t>
            </w:r>
          </w:p>
        </w:tc>
      </w:tr>
      <w:tr w:rsidR="000A4644" w:rsidRPr="00463A6F" w14:paraId="52932ECF" w14:textId="77777777" w:rsidTr="005C58E7">
        <w:tc>
          <w:tcPr>
            <w:tcW w:w="988" w:type="dxa"/>
          </w:tcPr>
          <w:p w14:paraId="3A9FAFDA" w14:textId="1F7007B7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lastRenderedPageBreak/>
              <w:t>III. Jezus mnie umacnia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27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krótkie wyznania wiary („Znak krzyża”, „Akt wiary”),</w:t>
            </w:r>
          </w:p>
          <w:p w14:paraId="0C3509D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z pamięci treść „Składu apostolskiego (A.6.4),</w:t>
            </w:r>
          </w:p>
          <w:p w14:paraId="69C73F9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sakramenty święte (B.3.1),</w:t>
            </w:r>
          </w:p>
          <w:p w14:paraId="1BDE7BF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sakramenty, które już przyjął, oraz te, do których się przygotowuje,</w:t>
            </w:r>
          </w:p>
          <w:p w14:paraId="41456CF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czym jest sakrament chrztu,</w:t>
            </w:r>
          </w:p>
          <w:p w14:paraId="1F733F1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czym jest sakrament pokuty i pojednania (B.9.1),</w:t>
            </w:r>
          </w:p>
          <w:p w14:paraId="23472D2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warunki sakramentu pokuty i pojednania (B.10.1),</w:t>
            </w:r>
          </w:p>
          <w:p w14:paraId="7C9BA03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określa sumienie jako głos Boga w swoim sercu,</w:t>
            </w:r>
          </w:p>
          <w:p w14:paraId="795EF5A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wskazuje, jak należy się przygotować do sakramentu pokuty i pojednania (B.10.2),</w:t>
            </w:r>
          </w:p>
          <w:p w14:paraId="4B043D5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rozróżnia grzech ciężki i grzech lekki (B.10.4),</w:t>
            </w:r>
          </w:p>
          <w:p w14:paraId="7CB171A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żal za grzechy jest konieczny, by dostąpić ich odpuszczenia,</w:t>
            </w:r>
          </w:p>
          <w:p w14:paraId="3E618E4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na czym polega szczere wyznanie grzechów przed kapłanem podczas spowiedzi,</w:t>
            </w:r>
          </w:p>
          <w:p w14:paraId="3F9BEA4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czym jest zadośćuczynienie,</w:t>
            </w:r>
          </w:p>
          <w:p w14:paraId="1B2A0D3F" w14:textId="3A35F388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sposoby walki z grzechem (B.10.3).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DD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przedstawia sakramenty jako znaki spotkania z Chrystusem (B.3.2),</w:t>
            </w:r>
          </w:p>
          <w:p w14:paraId="0516204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chrzcie Jezusa,</w:t>
            </w:r>
          </w:p>
          <w:p w14:paraId="3CE0D5A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wypowiada formułę udzielania chrztu,</w:t>
            </w:r>
          </w:p>
          <w:p w14:paraId="18703DC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porównuje znaczenie białej szaty od chrztu do znaczenia białego stroju komunijnego,</w:t>
            </w:r>
          </w:p>
          <w:p w14:paraId="24FFEA2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wskazuje, co dokonuje się w sakramencie pokuty i pojednania (B. 9.2),</w:t>
            </w:r>
          </w:p>
          <w:p w14:paraId="08C64CE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omawia wybrane przypowieści Jezusa (C.6.2) – przypowieść: o synu marnotrawnym (miłosiernym ojcu), o nielitościwym dłużniku,</w:t>
            </w:r>
          </w:p>
          <w:p w14:paraId="3A81345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rozróżnia postawę żalu i pychy przed Bogiem,</w:t>
            </w:r>
          </w:p>
          <w:p w14:paraId="09C232E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określa na czym polega żal doskonały i niedoskonały,</w:t>
            </w:r>
          </w:p>
          <w:p w14:paraId="7A2738A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podaje, do czego doprowadził brak poprawy w życiu dłużnika z przypowieści,</w:t>
            </w:r>
          </w:p>
          <w:p w14:paraId="374AF591" w14:textId="4DB47698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potrzebę systematycznego przystępowania do sakramentu pokuty i pojednania (B.15.1).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7C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rozpoznaje symbole poszczególnych sakramentów,</w:t>
            </w:r>
          </w:p>
          <w:p w14:paraId="30CE834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podaje, kto może udzielać sakramentu pokuty,</w:t>
            </w:r>
          </w:p>
          <w:p w14:paraId="7D8ED01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Bóg czeka na grzesznika i pragnie mu przebaczyć,</w:t>
            </w:r>
          </w:p>
          <w:p w14:paraId="6AD132D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uzasadnia, że żal za grzechy przybliża do Boga i pomaga w nawróceniu, </w:t>
            </w:r>
          </w:p>
          <w:p w14:paraId="7698E02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perykopę o uzdrowieniu paralityka,</w:t>
            </w:r>
          </w:p>
          <w:p w14:paraId="51BB80AF" w14:textId="61DD692D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spotkaniu Zacheusza z Jezusem.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D8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i wyjaśnia symbole osób Trójcy Świętej,</w:t>
            </w:r>
          </w:p>
          <w:p w14:paraId="0CC2703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wyjaśnia, w jakim celu należy zrobić </w:t>
            </w: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rachunek sumienia (wieczorny i przed spowiedzią),</w:t>
            </w:r>
          </w:p>
          <w:p w14:paraId="21449E94" w14:textId="1A57368A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omawia perykopę o nawróconej grzesznicy (C.6.2).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D1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jedności w działaniu Ojca, Syna i Ducha Świętego,</w:t>
            </w:r>
          </w:p>
          <w:p w14:paraId="2DBB44B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w sakramencie pokuty Jezus przychodzi z duchowym uzdrowieniem,</w:t>
            </w:r>
          </w:p>
          <w:p w14:paraId="608467E9" w14:textId="0448202A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>porównuje słowa Jezusa wypowiedziane do paralityka ze słowami wypowiadanymi przez kapłana podczas spowiedzi.</w:t>
            </w:r>
          </w:p>
        </w:tc>
      </w:tr>
      <w:tr w:rsidR="009C1EAB" w:rsidRPr="00463A6F" w14:paraId="7A9A041F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6536990A" w14:textId="13AC160F" w:rsidR="009C1EAB" w:rsidRPr="005C58E7" w:rsidRDefault="009C1EAB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lastRenderedPageBreak/>
              <w:t>SEMESTR II</w:t>
            </w:r>
          </w:p>
        </w:tc>
      </w:tr>
      <w:tr w:rsidR="000A4644" w:rsidRPr="00463A6F" w14:paraId="0EE03BA8" w14:textId="77777777" w:rsidTr="005C58E7">
        <w:tc>
          <w:tcPr>
            <w:tcW w:w="988" w:type="dxa"/>
          </w:tcPr>
          <w:p w14:paraId="2FEA6962" w14:textId="54DB006F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>IV. Jezus zaprasza mnie na ucztę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F0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uzasadnia, że Pan Jezus pragnie spotykać się z ludźmi na Mszy Świętej,</w:t>
            </w:r>
          </w:p>
          <w:p w14:paraId="269EF94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wylicza części stałe Mszy Świętej (D.6.2),</w:t>
            </w:r>
          </w:p>
          <w:p w14:paraId="3BCE278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postawy, jakie przyjmuje się podczas Mszy Świętej (D.6.3),</w:t>
            </w:r>
          </w:p>
          <w:p w14:paraId="6ECF673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co się dzieje podczas poszczególnych części Mszy Świętej (B.13.1),</w:t>
            </w:r>
          </w:p>
          <w:p w14:paraId="25B7AEE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opowiada, jak należy przygotować się do udziału w Eucharystii (B.13.4),</w:t>
            </w:r>
          </w:p>
          <w:p w14:paraId="12BCB7F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poprawnie odpowiada na wezwania podczas liturgii Mszy Świętej,</w:t>
            </w:r>
          </w:p>
          <w:p w14:paraId="6CEB655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wymienia, jakie dary składa się na </w:t>
            </w:r>
            <w:proofErr w:type="gramStart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ołtarzu,</w:t>
            </w:r>
            <w:proofErr w:type="gramEnd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 i wyjaśnia ich symbolikę,</w:t>
            </w:r>
          </w:p>
          <w:p w14:paraId="4ED9A333" w14:textId="1D9B7AD2" w:rsidR="000A4644" w:rsidRPr="005C58E7" w:rsidRDefault="000A4644" w:rsidP="00463A6F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pojęcia: Najświętszy Sakrament, post eucharystyczny, Komunia Święta (B.14.1).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DA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wskazuje, że Msza Święta jest najdoskonalszą formą modlitwy liturgicznej (D.6.1),</w:t>
            </w:r>
          </w:p>
          <w:p w14:paraId="2E79765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Eucharystia jest ofiarą Chrystusa i Kościoła (B.11.2),</w:t>
            </w:r>
          </w:p>
          <w:p w14:paraId="04BEF5C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znaczenie gestów, postaw, pozdrowień i wezwań występujących w liturgii Mszy Świętej (B.13.2),</w:t>
            </w:r>
          </w:p>
          <w:p w14:paraId="2CE78FE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w Eucharystii spotykamy się z Chrystusem i karmimy się Jego Ciałem (B.12.2),</w:t>
            </w:r>
          </w:p>
          <w:p w14:paraId="4A88B57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nazwy części liturgii słowa,</w:t>
            </w:r>
          </w:p>
          <w:p w14:paraId="79A6453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przyjmując Komunię Świętą, przyjmujemy samego Chrystusa i jednoczymy się z Nim (B.14.2),</w:t>
            </w:r>
          </w:p>
          <w:p w14:paraId="7AB9FE2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opisuje, jak należy się zachować bezpośrednio przed i po przyjęciu Komunii Świętej (B.14.3),</w:t>
            </w:r>
          </w:p>
          <w:p w14:paraId="4C593BB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Eucharystia jednoczy człowieka z Bogiem i bliźnimi (B.12.1),</w:t>
            </w:r>
          </w:p>
          <w:p w14:paraId="0E56CA20" w14:textId="2AE55330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wyjaśnia, czym jest błogosławieństwo (B.13.2).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97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poprawnie odpowiada na wezwania kapłana podczas liturgii,</w:t>
            </w:r>
          </w:p>
          <w:p w14:paraId="67AD409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wezwań modlitwy wiernych,</w:t>
            </w:r>
          </w:p>
          <w:p w14:paraId="7C93EA0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wymienia, z czego się składa liturgia eucharystyczna,</w:t>
            </w:r>
          </w:p>
          <w:p w14:paraId="5186BE9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opowiada o rozmnożeniu chleba przez Jezusa, </w:t>
            </w:r>
          </w:p>
          <w:p w14:paraId="3294E500" w14:textId="394AF7AE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słowa kapłana „Oto Baranek Boży” oraz słowo „amen”.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D0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przebiegu Ostatniej Wieczerzy,</w:t>
            </w:r>
          </w:p>
          <w:p w14:paraId="1521ED65" w14:textId="09445113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potrzebę należytego przygotowania się do uczestnictwa we Mszy Świętej (B.13.3).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93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Eucharystia uobecnia ofiarę złożoną przez Jezusa na krzyżu,</w:t>
            </w:r>
          </w:p>
          <w:p w14:paraId="519CFE9A" w14:textId="1CE6F3FC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C1EAB" w:rsidRPr="00463A6F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7F414F4F" w:rsidR="009C1EAB" w:rsidRPr="005C58E7" w:rsidRDefault="009C1EAB" w:rsidP="00463A6F">
            <w:pPr>
              <w:rPr>
                <w:rFonts w:eastAsia="Calibri" w:cstheme="minorHAnsi"/>
                <w:sz w:val="24"/>
                <w:szCs w:val="24"/>
              </w:rPr>
            </w:pPr>
            <w:r w:rsidRPr="005C58E7">
              <w:rPr>
                <w:rFonts w:eastAsia="Calibri" w:cstheme="minorHAnsi"/>
                <w:sz w:val="24"/>
                <w:szCs w:val="24"/>
              </w:rPr>
              <w:t xml:space="preserve">SEMESTR I </w:t>
            </w:r>
            <w:proofErr w:type="spellStart"/>
            <w:r w:rsidRPr="005C58E7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Pr="005C58E7">
              <w:rPr>
                <w:rFonts w:eastAsia="Calibri" w:cstheme="minorHAnsi"/>
                <w:sz w:val="24"/>
                <w:szCs w:val="24"/>
              </w:rPr>
              <w:t xml:space="preserve"> II</w:t>
            </w:r>
          </w:p>
        </w:tc>
      </w:tr>
      <w:tr w:rsidR="000A4644" w:rsidRPr="00463A6F" w14:paraId="6408EE45" w14:textId="77777777" w:rsidTr="005C58E7">
        <w:tc>
          <w:tcPr>
            <w:tcW w:w="988" w:type="dxa"/>
          </w:tcPr>
          <w:p w14:paraId="04FD4896" w14:textId="26948330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>V. Przygotowuję się do przyjęcia Jezusa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17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czym jest różaniec,</w:t>
            </w:r>
          </w:p>
          <w:p w14:paraId="3E561A3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z pamięci najważniejsze maryjne modlitwy: różaniec, „Pozdrowienie anielskie” (D.5.3),</w:t>
            </w:r>
          </w:p>
          <w:p w14:paraId="0839963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przykładowe sytuacje, w których warto modlić się za wstawiennictwem Maryi (D.5.4),</w:t>
            </w:r>
          </w:p>
          <w:p w14:paraId="24447FB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od dnia Pierwszej Komunii otrzyma duchowy pokarm na drogę do nieba,</w:t>
            </w:r>
          </w:p>
          <w:p w14:paraId="72E4711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i wyjaśnia główne prawdy wiary,</w:t>
            </w:r>
          </w:p>
          <w:p w14:paraId="40D4330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sytuacji, kiedy wyznaje wiarę w trzy Osoby Boskie,</w:t>
            </w:r>
          </w:p>
          <w:p w14:paraId="27B5CD0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Adwent jest czasem oczekiwania na przyjście Jezusa na ziemię,</w:t>
            </w:r>
          </w:p>
          <w:p w14:paraId="0487AF0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charakteryzuje modlitwę „Zdrowaś Maryjo” (D.5.1),</w:t>
            </w:r>
          </w:p>
          <w:p w14:paraId="64529AC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najważniejsze zwyczaje związane ze świętami Bożego Narodzenia (B.5.2),</w:t>
            </w:r>
          </w:p>
          <w:p w14:paraId="03D65CA4" w14:textId="3993672D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perykopę o pokłonie złożonym Jezusowi przez mędrców,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4F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wartość udziału w nabożeństwach różańcowych (B.7.1),</w:t>
            </w:r>
          </w:p>
          <w:p w14:paraId="4FF70C4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wartość modlitwy za innych (D.1.4),</w:t>
            </w:r>
          </w:p>
          <w:p w14:paraId="539EDD0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należy troszczyć się o groby bliskich,</w:t>
            </w:r>
          </w:p>
          <w:p w14:paraId="109147B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uzasadnia, że modlitwa za zmarłych jest ważniejsza od troski o miejsce ich pochowku,</w:t>
            </w:r>
          </w:p>
          <w:p w14:paraId="3078A42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omawia wybrane przypowieści Jezusa (C.6.2) – przypowieść: o pannach roztropnych i nierozsądnych, o zagubionej owcy,</w:t>
            </w:r>
          </w:p>
          <w:p w14:paraId="1F3E24E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i charakteryzuje okresy roku liturgicznego (B.4.1),</w:t>
            </w:r>
          </w:p>
          <w:p w14:paraId="2E1A059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wiara człowieka przejawia się m.in. w jego udziale w czynnościach liturgicznych (B.2.1),</w:t>
            </w:r>
          </w:p>
          <w:p w14:paraId="37542AC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religijny wymiar świętowania Bożego Narodzenia (B.5.1),</w:t>
            </w:r>
          </w:p>
          <w:p w14:paraId="32F9B00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dzieleniu się opłatkiem i wyjaśnia wartość dzielenia się nim,</w:t>
            </w:r>
          </w:p>
          <w:p w14:paraId="2FE26B3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wyjaśnia, dlaczego przyjęcie Eucharystii podczas Pierwszej Komunii można </w:t>
            </w: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porównać do narodzenia Jezusa w sercu,</w:t>
            </w:r>
          </w:p>
          <w:p w14:paraId="51ACB141" w14:textId="1C38B836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kim są poganie,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98F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cudzie Jezusa w Kanie Galilejskiej,</w:t>
            </w:r>
          </w:p>
          <w:p w14:paraId="2393B90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modlitwa różańcowa przybliża nas do Boga,</w:t>
            </w:r>
          </w:p>
          <w:p w14:paraId="752EA98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tajemnice różańca,</w:t>
            </w:r>
          </w:p>
          <w:p w14:paraId="1A2A3AF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wymienia imiona wybranych świętych, którzy kochali Eucharystię (św. Barbara i </w:t>
            </w:r>
            <w:proofErr w:type="spellStart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Tarsycjusz</w:t>
            </w:r>
            <w:proofErr w:type="spellEnd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6124117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troski o rozwój swojej wiary,</w:t>
            </w:r>
          </w:p>
          <w:p w14:paraId="3FBF850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tradycji i zwyczajów związanych z Adwentem w kościele i domu rodzinnym,</w:t>
            </w:r>
          </w:p>
          <w:p w14:paraId="315F6C9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perykopę o zwiastowaniu Maryi,</w:t>
            </w:r>
          </w:p>
          <w:p w14:paraId="34D5607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 na podobieństwo opłatka do hostii i komunikantów,</w:t>
            </w:r>
          </w:p>
          <w:p w14:paraId="78E2113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wskazuje różnicę między opłatkiem pobłogosławionym a konsekrowanym, </w:t>
            </w:r>
          </w:p>
          <w:p w14:paraId="6918F4DC" w14:textId="13BA507B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porównuje wędrówkę mędrców i złożenie darów do własnego przygotowania do Pierwszej Komunii,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20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 objawieniach Matki Bożej w Fatimie,</w:t>
            </w:r>
          </w:p>
          <w:p w14:paraId="7122D26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należy zawsze być gotowym na powtórne przyjście Chrystusa,</w:t>
            </w:r>
          </w:p>
          <w:p w14:paraId="5FEEEDF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przykłady, kiedy </w:t>
            </w:r>
            <w:r w:rsidRPr="005C58E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dostrzega Bożą sprawiedliwość,</w:t>
            </w:r>
          </w:p>
          <w:p w14:paraId="7D768B7D" w14:textId="6C2D202F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wskazuje na trud mędrców w dotarciu do Jezusa,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56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życiu św. Barbary i </w:t>
            </w:r>
            <w:proofErr w:type="spellStart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Tarsycjusza</w:t>
            </w:r>
            <w:proofErr w:type="spellEnd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 i podaje, jakie są ich atrybuty,</w:t>
            </w:r>
          </w:p>
          <w:p w14:paraId="0A134196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łączy poszczególne okresy roku liturgicznego z wydarzeniami z życia Jezusa,</w:t>
            </w:r>
          </w:p>
          <w:p w14:paraId="47D22602" w14:textId="1FC7C354" w:rsidR="000A4644" w:rsidRPr="005C58E7" w:rsidRDefault="000A4644" w:rsidP="00463A6F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opowiada o </w:t>
            </w:r>
            <w:r w:rsidRPr="005C58E7">
              <w:rPr>
                <w:rFonts w:asciiTheme="minorHAnsi" w:eastAsia="TimeIbisEE-Italic" w:hAnsiTheme="minorHAnsi" w:cstheme="minorHAnsi"/>
                <w:i/>
                <w:iCs/>
                <w:sz w:val="24"/>
                <w:szCs w:val="24"/>
              </w:rPr>
              <w:t>Ś</w:t>
            </w: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wiatowym Dniu Misyjnym Dzieci i zadaniach Dziecięcych Kół Misyjnych,</w:t>
            </w:r>
          </w:p>
        </w:tc>
      </w:tr>
      <w:tr w:rsidR="000A4644" w:rsidRPr="00463A6F" w14:paraId="02CCD747" w14:textId="77777777" w:rsidTr="005C58E7">
        <w:tc>
          <w:tcPr>
            <w:tcW w:w="988" w:type="dxa"/>
          </w:tcPr>
          <w:p w14:paraId="05687130" w14:textId="0FF51A3D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>V. Przygotowuję się do przyjęcia Jezusa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C5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podaje, kiedy rozpoczyna się Wielki Post,</w:t>
            </w:r>
          </w:p>
          <w:p w14:paraId="3EE1B32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liturgii Środy Popielcowej,</w:t>
            </w:r>
          </w:p>
          <w:p w14:paraId="73A3C52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nabożeństwa Wielkiego Postu,</w:t>
            </w:r>
          </w:p>
          <w:p w14:paraId="6CD0248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Jezus został niewinnie skazany na śmierć krzyżową,</w:t>
            </w:r>
          </w:p>
          <w:p w14:paraId="0816B03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niedziela jest pamiątką zmartwychwstania Jezusa,</w:t>
            </w:r>
          </w:p>
          <w:p w14:paraId="12CAEA33" w14:textId="69728E49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 najważniejsze zwyczaje związane z Wielkanocą (B.5.2).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6B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opowiada, jak wygląda nabożeństwo drogi krzyżowej,</w:t>
            </w:r>
          </w:p>
          <w:p w14:paraId="4B76D01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ukazuje związek nabożeństw ze czcią do Jezusa ukrzyżowanego (B.7.2),</w:t>
            </w:r>
          </w:p>
          <w:p w14:paraId="281A49E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uzasadnia wartość udziału w nabożeństwach drogi krzyżowej (B.7.1), </w:t>
            </w:r>
          </w:p>
          <w:p w14:paraId="13917E8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religijny wymiar świętowania Wielkanocy (B.5.1),</w:t>
            </w:r>
          </w:p>
          <w:p w14:paraId="4FAEEA10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wylicza i omawia elementy świętowania Wielkanocy (B.5.3),</w:t>
            </w:r>
          </w:p>
          <w:p w14:paraId="0456416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jak modlić się „Koronką do miłosierdzia Bożego”,</w:t>
            </w:r>
          </w:p>
          <w:p w14:paraId="7C18D5B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słowa modlitwy „Dla Jego bolesnej męki”,</w:t>
            </w:r>
          </w:p>
          <w:p w14:paraId="0D875D01" w14:textId="5FCC2652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opowiada, jakie jest przesłanie obrazu „Jezu, ufam Tobie”.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B6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Bóg daje czas Wielkiego Postu, by ludzie byli bliżej Niego,</w:t>
            </w:r>
          </w:p>
          <w:p w14:paraId="7BAD52A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na czym polega jałmużna wielkopostna,</w:t>
            </w:r>
          </w:p>
          <w:p w14:paraId="43496BA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brania krzyża w życiu dzieci i dorosłych,</w:t>
            </w:r>
          </w:p>
          <w:p w14:paraId="72B4819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zmartwychwstaniu Jezusa,</w:t>
            </w:r>
          </w:p>
          <w:p w14:paraId="11DBA0F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 objawieniu się Jezusa św. Faustynie Kowalskiej,</w:t>
            </w:r>
          </w:p>
          <w:p w14:paraId="1D07A4DD" w14:textId="31BA34C3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prawdę, że Niedziela Miłosierdzia została ogłoszona przez Jana Pawła II w Krakowie-Łagiewnikach.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64E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co to znaczy zagubić się oraz nawrócić,</w:t>
            </w:r>
          </w:p>
          <w:p w14:paraId="07A3E38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Pan Jezus zgodził się wziąć krzyż i nieść go na Golgotę,</w:t>
            </w:r>
          </w:p>
          <w:p w14:paraId="355CA00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co to znaczy brać krzyż tak jak Pan Jezus,</w:t>
            </w:r>
          </w:p>
          <w:p w14:paraId="3D746BFC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dlaczego świętujemy w domach zmartwychwstanie Jezusa,</w:t>
            </w:r>
          </w:p>
          <w:p w14:paraId="494C8049" w14:textId="095835F1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uzasadnia, że największym świętowaniem zmartwychwstania Jezusa jest udział we Mszy Św</w:t>
            </w:r>
            <w:r w:rsidR="00BD2541" w:rsidRPr="005C58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DBC" w14:textId="08BACD90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 o wyroku Piłata i drodze krzyżowej Pana Jezusa.</w:t>
            </w:r>
          </w:p>
        </w:tc>
      </w:tr>
      <w:tr w:rsidR="000A4644" w:rsidRPr="00463A6F" w14:paraId="6D484E49" w14:textId="77777777" w:rsidTr="005C58E7">
        <w:tc>
          <w:tcPr>
            <w:tcW w:w="988" w:type="dxa"/>
          </w:tcPr>
          <w:p w14:paraId="11D406DE" w14:textId="2CEE834D" w:rsidR="000A4644" w:rsidRPr="005C58E7" w:rsidRDefault="000A4644" w:rsidP="00463A6F">
            <w:pPr>
              <w:rPr>
                <w:rFonts w:cstheme="minorHAnsi"/>
                <w:sz w:val="24"/>
                <w:szCs w:val="24"/>
              </w:rPr>
            </w:pPr>
            <w:r w:rsidRPr="005C58E7">
              <w:rPr>
                <w:rFonts w:cstheme="minorHAnsi"/>
                <w:sz w:val="24"/>
                <w:szCs w:val="24"/>
              </w:rPr>
              <w:t xml:space="preserve">VI. Przyjmuję Jezusa w Najświętszym </w:t>
            </w:r>
            <w:r w:rsidRPr="005C58E7">
              <w:rPr>
                <w:rFonts w:cstheme="minorHAnsi"/>
                <w:sz w:val="24"/>
                <w:szCs w:val="24"/>
              </w:rPr>
              <w:lastRenderedPageBreak/>
              <w:t>Sakramencie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8F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prawdę, że w dniu Pierwszej Komunii Świętej najważniejszym gościem jest Pan Jezus,</w:t>
            </w:r>
          </w:p>
          <w:p w14:paraId="7BDC1B0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opowiada, jak wygląda nabożeństwo majowe,</w:t>
            </w:r>
          </w:p>
          <w:p w14:paraId="4605EA22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przykładowe sytuacje, w których warto modlić się za wstawiennictwem Maryi (D.5.4),</w:t>
            </w:r>
          </w:p>
          <w:p w14:paraId="6BF3E74D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wyjaśnia, że w Eucharystii spotykamy się z Chrystusem i karmimy się Jego Ciałem (B.12.2),</w:t>
            </w:r>
          </w:p>
          <w:p w14:paraId="06FD63B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opowiada, jak wygląda procesja Bożego Ciała,</w:t>
            </w:r>
          </w:p>
          <w:p w14:paraId="41E74F4D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643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ukazuje związek nabożeństw ze czcią do Najświętszego Serca Pana Jezusa (B.7.2),</w:t>
            </w:r>
          </w:p>
          <w:p w14:paraId="61DA256C" w14:textId="1E691462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prawidłowo odpowiada na wezwania litanii do Najświętszego Serca P</w:t>
            </w:r>
            <w:r w:rsidR="005C58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 Jezusa</w:t>
            </w:r>
          </w:p>
          <w:p w14:paraId="08DA8205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wymienia, za co powinien dziękować Bogu w tym roku szkolnym,</w:t>
            </w:r>
          </w:p>
          <w:p w14:paraId="0E183F3B" w14:textId="17EBD9A3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podaje, w jaki sposób może odprawić pierwsze piątki podczas wakacji.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534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sposoby duchowego przygotowania siebie i bliskich do uroczystości Pierwszej Komunii Świętej,</w:t>
            </w:r>
          </w:p>
          <w:p w14:paraId="1112AB7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uzasadnia potrzebę systematycznego przyjmowania Komunii Świętej (B.15.1), </w:t>
            </w:r>
          </w:p>
          <w:p w14:paraId="1448CA53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wymienia obowiązki dziecka, które przyjęło Pierwszą Komunię, w wymiarze duchowym i materialnym,</w:t>
            </w:r>
          </w:p>
          <w:p w14:paraId="4786A0AD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wartość udziału w nabożeństwach majowych (B.7.1),</w:t>
            </w:r>
          </w:p>
          <w:p w14:paraId="12CEF47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ukazuje związek nabożeństw ze czcią oddawaną Najświętszemu Sercu Maryi (B.7.2),</w:t>
            </w:r>
          </w:p>
          <w:p w14:paraId="2885A7D1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uzasadnia wartość udziału w nabożeństwach czerwcowych (B.7.1),</w:t>
            </w:r>
          </w:p>
          <w:p w14:paraId="533E5FF9" w14:textId="2A83B8F2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wyjaśnia sens praktykowania pierwszych piątków miesiąca (B.15.2).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25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dlaczego na uroczystość przygotowuje się rodzina i bliscy oraz cała parafia,</w:t>
            </w:r>
          </w:p>
          <w:p w14:paraId="2BAA4048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opowiada o wybranych wydarzeniach z życia Maryi związanych z Jezusem, </w:t>
            </w:r>
          </w:p>
          <w:p w14:paraId="3D70DCB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przykłady, jak może się włączyć w procesję Bożego Ciała w swojej parafii,</w:t>
            </w:r>
          </w:p>
          <w:p w14:paraId="2DD0ABDB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wymienia, jak może podziękować nauczycielom i rodzicom,</w:t>
            </w:r>
          </w:p>
          <w:p w14:paraId="1AF4AD60" w14:textId="395DB3B2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podaje przykłady spotykania się z Panem Bogiem podczas wakacji.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3E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wyjaśnia, dlaczego przyjęcie po raz pierwszy Eucharystii świętuje się przez oktawę, </w:t>
            </w:r>
          </w:p>
          <w:p w14:paraId="19A87017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wybrane wezwania z litanii loretańskiej,</w:t>
            </w:r>
          </w:p>
          <w:p w14:paraId="37ABEE27" w14:textId="6DE0F22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opowiada o miłości św. Dominika Savio i św. Marii </w:t>
            </w:r>
            <w:proofErr w:type="spellStart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Goretti</w:t>
            </w:r>
            <w:proofErr w:type="spellEnd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 do Jezusa eucharystycznego.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D2A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miłości św. Klary do Jezusa eucharystycznego,</w:t>
            </w:r>
          </w:p>
          <w:p w14:paraId="201E0CC9" w14:textId="77777777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clear" w:pos="360"/>
                <w:tab w:val="num" w:pos="152"/>
                <w:tab w:val="num" w:pos="50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opowiada o objawieniach </w:t>
            </w:r>
            <w:r w:rsidRPr="005C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św. Julianny, którą Jezus prosił o wprowadzenie święta ku czci Najświętszego Sakramentu,</w:t>
            </w:r>
          </w:p>
          <w:p w14:paraId="59DC236F" w14:textId="3BDD3D68" w:rsidR="000A4644" w:rsidRPr="005C58E7" w:rsidRDefault="000A4644" w:rsidP="00463A6F">
            <w:pPr>
              <w:pStyle w:val="teksttabeli"/>
              <w:numPr>
                <w:ilvl w:val="0"/>
                <w:numId w:val="4"/>
              </w:numPr>
              <w:tabs>
                <w:tab w:val="num" w:pos="152"/>
              </w:tabs>
              <w:ind w:left="152" w:hanging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E7">
              <w:rPr>
                <w:rFonts w:asciiTheme="minorHAnsi" w:hAnsiTheme="minorHAnsi" w:cstheme="minorHAnsi"/>
                <w:sz w:val="24"/>
                <w:szCs w:val="24"/>
              </w:rPr>
              <w:t xml:space="preserve">omawia jedną z obietnic, które Pan Jezus dał św. Małgorzacie </w:t>
            </w:r>
            <w:proofErr w:type="spellStart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Alacoque</w:t>
            </w:r>
            <w:proofErr w:type="spellEnd"/>
            <w:r w:rsidRPr="005C58E7">
              <w:rPr>
                <w:rFonts w:asciiTheme="minorHAnsi" w:hAnsiTheme="minorHAnsi" w:cstheme="minorHAnsi"/>
                <w:sz w:val="24"/>
                <w:szCs w:val="24"/>
              </w:rPr>
              <w:t>, dotyczących czcicieli Jego Serca.</w:t>
            </w:r>
          </w:p>
        </w:tc>
      </w:tr>
    </w:tbl>
    <w:p w14:paraId="46D99574" w14:textId="77777777" w:rsidR="002706ED" w:rsidRDefault="002706ED" w:rsidP="00463A6F">
      <w:pPr>
        <w:spacing w:line="240" w:lineRule="auto"/>
        <w:rPr>
          <w:rFonts w:cstheme="minorHAnsi"/>
          <w:sz w:val="28"/>
          <w:szCs w:val="28"/>
        </w:rPr>
      </w:pPr>
    </w:p>
    <w:p w14:paraId="46EDB623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1C2C8167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5F6D2EA4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6044C986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30B4F143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7AE48742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478BFB7E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73291749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69293BDA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488DB207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633B7726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4CB8E679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68332292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11761610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7B5082C7" w14:textId="77777777" w:rsidR="00014AEB" w:rsidRDefault="00014AEB" w:rsidP="00463A6F">
      <w:pPr>
        <w:spacing w:line="240" w:lineRule="auto"/>
        <w:rPr>
          <w:rFonts w:cstheme="minorHAnsi"/>
          <w:sz w:val="28"/>
          <w:szCs w:val="28"/>
        </w:rPr>
      </w:pPr>
    </w:p>
    <w:p w14:paraId="3931DAEB" w14:textId="77777777" w:rsidR="00014AEB" w:rsidRDefault="00014AEB" w:rsidP="007A27F5">
      <w:pPr>
        <w:widowControl w:val="0"/>
        <w:spacing w:before="60" w:after="60" w:line="240" w:lineRule="auto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014AEB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593"/>
        <w:gridCol w:w="1143"/>
        <w:gridCol w:w="1243"/>
        <w:gridCol w:w="1235"/>
      </w:tblGrid>
      <w:tr w:rsidR="00014AEB" w:rsidRPr="00D527F0" w14:paraId="22069A5E" w14:textId="77777777" w:rsidTr="007A27F5">
        <w:tc>
          <w:tcPr>
            <w:tcW w:w="7892" w:type="dxa"/>
            <w:gridSpan w:val="5"/>
            <w:vAlign w:val="center"/>
          </w:tcPr>
          <w:p w14:paraId="49D8ECF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KL. III      </w:t>
            </w:r>
            <w:r w:rsidRPr="00D527F0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014AEB" w:rsidRPr="00D527F0" w14:paraId="6CC7FA35" w14:textId="77777777" w:rsidTr="007A27F5">
        <w:tc>
          <w:tcPr>
            <w:tcW w:w="0" w:type="auto"/>
            <w:shd w:val="clear" w:color="auto" w:fill="D9D9D9"/>
            <w:vAlign w:val="center"/>
          </w:tcPr>
          <w:p w14:paraId="725CC03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B4612E8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27F0">
              <w:rPr>
                <w:rFonts w:ascii="Calibri" w:eastAsia="Calibri" w:hAnsi="Calibri" w:cs="Times New Roman"/>
                <w:b/>
                <w:sz w:val="20"/>
                <w:szCs w:val="20"/>
              </w:rPr>
              <w:t>MODLITWY DO POWTÓRZENIA</w:t>
            </w:r>
          </w:p>
          <w:p w14:paraId="7A5038E7" w14:textId="77777777" w:rsidR="00014AEB" w:rsidRPr="00D527F0" w:rsidRDefault="00014AEB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 </w:t>
            </w:r>
            <w:r w:rsidRPr="00D527F0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178" w:type="dxa"/>
            <w:shd w:val="clear" w:color="auto" w:fill="D9D9D9"/>
            <w:vAlign w:val="center"/>
          </w:tcPr>
          <w:p w14:paraId="72A3E209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zaliczenie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142377AC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2FB2B376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759B959F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014AEB" w:rsidRPr="00D527F0" w14:paraId="516C2953" w14:textId="77777777" w:rsidTr="007A27F5">
        <w:tc>
          <w:tcPr>
            <w:tcW w:w="0" w:type="auto"/>
            <w:vMerge w:val="restart"/>
            <w:vAlign w:val="center"/>
          </w:tcPr>
          <w:p w14:paraId="4ED6B06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  <w:vAlign w:val="center"/>
          </w:tcPr>
          <w:p w14:paraId="1D3B121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ZNAK KRZYŻA I OJCZE NASZ</w:t>
            </w:r>
          </w:p>
        </w:tc>
        <w:tc>
          <w:tcPr>
            <w:tcW w:w="1178" w:type="dxa"/>
          </w:tcPr>
          <w:p w14:paraId="7E32346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</w:tcPr>
          <w:p w14:paraId="67104B4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772494C4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4D62CF6B" w14:textId="77777777" w:rsidTr="007A27F5">
        <w:tc>
          <w:tcPr>
            <w:tcW w:w="0" w:type="auto"/>
            <w:vMerge/>
            <w:vAlign w:val="center"/>
          </w:tcPr>
          <w:p w14:paraId="3D7A346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14388EA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ZDROWAŚ MARIO</w:t>
            </w:r>
          </w:p>
        </w:tc>
        <w:tc>
          <w:tcPr>
            <w:tcW w:w="1178" w:type="dxa"/>
          </w:tcPr>
          <w:p w14:paraId="58C4C06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0F17252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05F970A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4F9D76E8" w14:textId="77777777" w:rsidTr="007A27F5">
        <w:tc>
          <w:tcPr>
            <w:tcW w:w="0" w:type="auto"/>
            <w:vMerge w:val="restart"/>
            <w:vAlign w:val="center"/>
          </w:tcPr>
          <w:p w14:paraId="62BC0A2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  <w:vAlign w:val="center"/>
          </w:tcPr>
          <w:p w14:paraId="62DF0CB4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WIERZĘ W BOGA OJCA</w:t>
            </w:r>
          </w:p>
        </w:tc>
        <w:tc>
          <w:tcPr>
            <w:tcW w:w="1178" w:type="dxa"/>
          </w:tcPr>
          <w:p w14:paraId="21F7439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</w:tcPr>
          <w:p w14:paraId="25E998E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0D9CB37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382DADCC" w14:textId="77777777" w:rsidTr="007A27F5">
        <w:tc>
          <w:tcPr>
            <w:tcW w:w="0" w:type="auto"/>
            <w:vMerge/>
            <w:vAlign w:val="center"/>
          </w:tcPr>
          <w:p w14:paraId="66E76F3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57A3192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CHWAŁA OJCU</w:t>
            </w:r>
          </w:p>
        </w:tc>
        <w:tc>
          <w:tcPr>
            <w:tcW w:w="1178" w:type="dxa"/>
          </w:tcPr>
          <w:p w14:paraId="2709BF0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3BF1FD5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4D90698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581A3E00" w14:textId="77777777" w:rsidTr="007A27F5">
        <w:tc>
          <w:tcPr>
            <w:tcW w:w="0" w:type="auto"/>
            <w:vMerge w:val="restart"/>
            <w:vAlign w:val="center"/>
          </w:tcPr>
          <w:p w14:paraId="4B713CB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  <w:vAlign w:val="center"/>
          </w:tcPr>
          <w:p w14:paraId="5232BE2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DZIESIĘĆ PRZYKAZAŃ BOŻYCH</w:t>
            </w:r>
          </w:p>
        </w:tc>
        <w:tc>
          <w:tcPr>
            <w:tcW w:w="1178" w:type="dxa"/>
          </w:tcPr>
          <w:p w14:paraId="7FB696B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</w:tcPr>
          <w:p w14:paraId="1ABFF60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514ED3A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6AFD68B8" w14:textId="77777777" w:rsidTr="007A27F5">
        <w:tc>
          <w:tcPr>
            <w:tcW w:w="0" w:type="auto"/>
            <w:vMerge/>
            <w:vAlign w:val="center"/>
          </w:tcPr>
          <w:p w14:paraId="01C976C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28DE253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PRZYKAZANIE MIŁOŚCI</w:t>
            </w:r>
          </w:p>
        </w:tc>
        <w:tc>
          <w:tcPr>
            <w:tcW w:w="1178" w:type="dxa"/>
          </w:tcPr>
          <w:p w14:paraId="6D461A3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356907D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195EF58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7522FDBB" w14:textId="77777777" w:rsidTr="007A27F5">
        <w:tc>
          <w:tcPr>
            <w:tcW w:w="0" w:type="auto"/>
            <w:vMerge w:val="restart"/>
            <w:vAlign w:val="center"/>
          </w:tcPr>
          <w:p w14:paraId="16A75BA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  <w:vAlign w:val="center"/>
          </w:tcPr>
          <w:p w14:paraId="2D73AC1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PIĘĆ PRZYKAZAŃ KOŚCIELNYCH</w:t>
            </w:r>
          </w:p>
        </w:tc>
        <w:tc>
          <w:tcPr>
            <w:tcW w:w="1178" w:type="dxa"/>
          </w:tcPr>
          <w:p w14:paraId="499D144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</w:tcPr>
          <w:p w14:paraId="2A204E5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346A82A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6D75B25D" w14:textId="77777777" w:rsidTr="007A27F5">
        <w:tc>
          <w:tcPr>
            <w:tcW w:w="0" w:type="auto"/>
            <w:vMerge/>
            <w:vAlign w:val="center"/>
          </w:tcPr>
          <w:p w14:paraId="5A6CF08F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2055811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GŁÓWNE PRAWDY WIARY</w:t>
            </w:r>
          </w:p>
        </w:tc>
        <w:tc>
          <w:tcPr>
            <w:tcW w:w="1178" w:type="dxa"/>
          </w:tcPr>
          <w:p w14:paraId="0B45C20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0E3106E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09E33BB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5079D60F" w14:textId="77777777" w:rsidTr="007A27F5">
        <w:tc>
          <w:tcPr>
            <w:tcW w:w="0" w:type="auto"/>
            <w:vMerge w:val="restart"/>
            <w:vAlign w:val="center"/>
          </w:tcPr>
          <w:p w14:paraId="57489B6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  <w:vAlign w:val="center"/>
          </w:tcPr>
          <w:p w14:paraId="177EEE4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SIEDEM SAKRAMENTÓW</w:t>
            </w:r>
          </w:p>
        </w:tc>
        <w:tc>
          <w:tcPr>
            <w:tcW w:w="1178" w:type="dxa"/>
          </w:tcPr>
          <w:p w14:paraId="7B87D92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</w:tcPr>
          <w:p w14:paraId="25A3AD2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13376DB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49783E54" w14:textId="77777777" w:rsidTr="007A27F5">
        <w:tc>
          <w:tcPr>
            <w:tcW w:w="0" w:type="auto"/>
            <w:vMerge/>
            <w:vAlign w:val="center"/>
          </w:tcPr>
          <w:p w14:paraId="6D15D49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7989883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WARUNKI SAKRAMENTU POKUTY</w:t>
            </w:r>
          </w:p>
        </w:tc>
        <w:tc>
          <w:tcPr>
            <w:tcW w:w="1178" w:type="dxa"/>
          </w:tcPr>
          <w:p w14:paraId="2C3B541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7B14B88F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64F9427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79B25EAE" w14:textId="77777777" w:rsidTr="007A27F5">
        <w:tc>
          <w:tcPr>
            <w:tcW w:w="0" w:type="auto"/>
            <w:vMerge w:val="restart"/>
            <w:vAlign w:val="center"/>
          </w:tcPr>
          <w:p w14:paraId="24FBE79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  <w:vAlign w:val="center"/>
          </w:tcPr>
          <w:p w14:paraId="6EF08C3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Calibri" w:hAnsi="Calibri" w:cs="Calibri"/>
                <w:b/>
              </w:rPr>
              <w:t>SPOWIADAM SIĘ BOGU</w:t>
            </w:r>
          </w:p>
        </w:tc>
        <w:tc>
          <w:tcPr>
            <w:tcW w:w="1178" w:type="dxa"/>
          </w:tcPr>
          <w:p w14:paraId="1D3FACD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</w:tcPr>
          <w:p w14:paraId="2ED76B6F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1941504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628DAC00" w14:textId="77777777" w:rsidTr="007A27F5">
        <w:tc>
          <w:tcPr>
            <w:tcW w:w="0" w:type="auto"/>
            <w:vMerge/>
            <w:vAlign w:val="center"/>
          </w:tcPr>
          <w:p w14:paraId="4AE728B4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2111660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ANIOŁ PAŃSKI</w:t>
            </w:r>
          </w:p>
        </w:tc>
        <w:tc>
          <w:tcPr>
            <w:tcW w:w="1178" w:type="dxa"/>
          </w:tcPr>
          <w:p w14:paraId="3383A57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5C704D74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5B5838F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4E911833" w14:textId="77777777" w:rsidTr="007A27F5">
        <w:tc>
          <w:tcPr>
            <w:tcW w:w="0" w:type="auto"/>
            <w:vMerge w:val="restart"/>
            <w:vAlign w:val="center"/>
          </w:tcPr>
          <w:p w14:paraId="700C612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  <w:vAlign w:val="center"/>
          </w:tcPr>
          <w:p w14:paraId="25F7F74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POD TWOJĄ OBRONĘ</w:t>
            </w:r>
          </w:p>
        </w:tc>
        <w:tc>
          <w:tcPr>
            <w:tcW w:w="1178" w:type="dxa"/>
          </w:tcPr>
          <w:p w14:paraId="34D5234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6FB60F4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 w:val="restart"/>
          </w:tcPr>
          <w:p w14:paraId="367556D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156403F7" w14:textId="77777777" w:rsidTr="007A27F5">
        <w:tc>
          <w:tcPr>
            <w:tcW w:w="0" w:type="auto"/>
            <w:vMerge/>
            <w:vAlign w:val="center"/>
          </w:tcPr>
          <w:p w14:paraId="2F5A28C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14:paraId="30DC3D3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NAJWAŻNIEJSZE DOBRE UCZYNKI</w:t>
            </w:r>
          </w:p>
        </w:tc>
        <w:tc>
          <w:tcPr>
            <w:tcW w:w="1178" w:type="dxa"/>
          </w:tcPr>
          <w:p w14:paraId="0C25C47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  <w:vMerge/>
          </w:tcPr>
          <w:p w14:paraId="1FEF06B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  <w:vMerge/>
          </w:tcPr>
          <w:p w14:paraId="2FE23DA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7EDC0A82" w14:textId="77777777" w:rsidTr="007A27F5">
        <w:trPr>
          <w:trHeight w:val="58"/>
        </w:trPr>
        <w:tc>
          <w:tcPr>
            <w:tcW w:w="0" w:type="auto"/>
            <w:vAlign w:val="center"/>
          </w:tcPr>
          <w:p w14:paraId="38F8DB78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  <w:vAlign w:val="center"/>
          </w:tcPr>
          <w:p w14:paraId="3E08620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AKT: WIARY, NADZIEI, MIŁOŚCI, ŻALU</w:t>
            </w:r>
          </w:p>
        </w:tc>
        <w:tc>
          <w:tcPr>
            <w:tcW w:w="1178" w:type="dxa"/>
          </w:tcPr>
          <w:p w14:paraId="62A5CC22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</w:tcPr>
          <w:p w14:paraId="0D951E8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</w:tcPr>
          <w:p w14:paraId="2CC0E348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672867E7" w14:textId="77777777" w:rsidTr="007A27F5">
        <w:tc>
          <w:tcPr>
            <w:tcW w:w="0" w:type="auto"/>
            <w:vAlign w:val="center"/>
          </w:tcPr>
          <w:p w14:paraId="5A8C16C2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B52024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178" w:type="dxa"/>
          </w:tcPr>
          <w:p w14:paraId="242ECDB7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</w:tcPr>
          <w:p w14:paraId="3296B07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</w:tcPr>
          <w:p w14:paraId="59FD581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09EE8B07" w14:textId="77777777" w:rsidTr="007A27F5">
        <w:tc>
          <w:tcPr>
            <w:tcW w:w="0" w:type="auto"/>
            <w:vAlign w:val="center"/>
          </w:tcPr>
          <w:p w14:paraId="1427000F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0" w:type="auto"/>
            <w:vAlign w:val="center"/>
          </w:tcPr>
          <w:p w14:paraId="3739EB95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178" w:type="dxa"/>
          </w:tcPr>
          <w:p w14:paraId="440F8C72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70" w:type="dxa"/>
          </w:tcPr>
          <w:p w14:paraId="238BB8A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1269" w:type="dxa"/>
          </w:tcPr>
          <w:p w14:paraId="42386E5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190BC242" w14:textId="77777777" w:rsidTr="007A27F5">
        <w:tc>
          <w:tcPr>
            <w:tcW w:w="7892" w:type="dxa"/>
            <w:gridSpan w:val="5"/>
            <w:shd w:val="clear" w:color="auto" w:fill="D9D9D9"/>
            <w:vAlign w:val="center"/>
          </w:tcPr>
          <w:p w14:paraId="1F58499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20"/>
                <w:szCs w:val="20"/>
                <w:lang w:eastAsia="pl-PL" w:bidi="pl-PL"/>
              </w:rPr>
              <w:t xml:space="preserve">       NA OCENE CELUJĄCĄ:</w:t>
            </w:r>
          </w:p>
        </w:tc>
      </w:tr>
      <w:tr w:rsidR="00014AEB" w:rsidRPr="00D527F0" w14:paraId="60F27F67" w14:textId="77777777" w:rsidTr="007A27F5">
        <w:tc>
          <w:tcPr>
            <w:tcW w:w="0" w:type="auto"/>
            <w:vAlign w:val="center"/>
          </w:tcPr>
          <w:p w14:paraId="73280B6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731" w:type="dxa"/>
            <w:vAlign w:val="center"/>
          </w:tcPr>
          <w:p w14:paraId="62498B4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Calibri" w:hAnsi="Calibri" w:cs="Times New Roman"/>
                <w:b/>
              </w:rPr>
              <w:t>SPOSÓB ODMAWIANIA RÓŻAŃCA</w:t>
            </w:r>
          </w:p>
        </w:tc>
        <w:tc>
          <w:tcPr>
            <w:tcW w:w="1178" w:type="dxa"/>
          </w:tcPr>
          <w:p w14:paraId="3A7163E2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539" w:type="dxa"/>
            <w:gridSpan w:val="2"/>
          </w:tcPr>
          <w:p w14:paraId="2B11B25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508BB4BB" w14:textId="77777777" w:rsidTr="007A27F5">
        <w:tc>
          <w:tcPr>
            <w:tcW w:w="0" w:type="auto"/>
            <w:vAlign w:val="center"/>
          </w:tcPr>
          <w:p w14:paraId="520E722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 xml:space="preserve">2. </w:t>
            </w:r>
          </w:p>
        </w:tc>
        <w:tc>
          <w:tcPr>
            <w:tcW w:w="3731" w:type="dxa"/>
            <w:vAlign w:val="center"/>
          </w:tcPr>
          <w:p w14:paraId="0F3F076F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KORONKA DO BOŻEGO MIŁOSIERDZIA</w:t>
            </w:r>
          </w:p>
        </w:tc>
        <w:tc>
          <w:tcPr>
            <w:tcW w:w="1178" w:type="dxa"/>
          </w:tcPr>
          <w:p w14:paraId="000CF41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539" w:type="dxa"/>
            <w:gridSpan w:val="2"/>
          </w:tcPr>
          <w:p w14:paraId="0BFBA8E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  <w:tr w:rsidR="00014AEB" w:rsidRPr="00D527F0" w14:paraId="41C8B969" w14:textId="77777777" w:rsidTr="007A27F5">
        <w:tc>
          <w:tcPr>
            <w:tcW w:w="0" w:type="auto"/>
            <w:vAlign w:val="center"/>
          </w:tcPr>
          <w:p w14:paraId="1AA15960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3731" w:type="dxa"/>
            <w:vAlign w:val="center"/>
          </w:tcPr>
          <w:p w14:paraId="3AEE674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178" w:type="dxa"/>
          </w:tcPr>
          <w:p w14:paraId="66FDF459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  <w:tc>
          <w:tcPr>
            <w:tcW w:w="2539" w:type="dxa"/>
            <w:gridSpan w:val="2"/>
          </w:tcPr>
          <w:p w14:paraId="3793F27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</w:p>
        </w:tc>
      </w:tr>
    </w:tbl>
    <w:p w14:paraId="4C7DBB40" w14:textId="77777777" w:rsidR="00014AEB" w:rsidRPr="00D527F0" w:rsidRDefault="00014AEB" w:rsidP="00014AE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045147F2" w14:textId="77777777" w:rsidR="00014AEB" w:rsidRDefault="00014AEB" w:rsidP="00014AE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767"/>
        <w:gridCol w:w="1585"/>
        <w:gridCol w:w="1573"/>
      </w:tblGrid>
      <w:tr w:rsidR="00014AEB" w:rsidRPr="00D527F0" w14:paraId="45D38B5D" w14:textId="77777777" w:rsidTr="007A27F5">
        <w:tc>
          <w:tcPr>
            <w:tcW w:w="7370" w:type="dxa"/>
            <w:gridSpan w:val="4"/>
            <w:vAlign w:val="center"/>
          </w:tcPr>
          <w:p w14:paraId="3909BE3A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III      </w:t>
            </w:r>
            <w:r w:rsidRPr="00D527F0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014AEB" w:rsidRPr="00D527F0" w14:paraId="70FAFB35" w14:textId="77777777" w:rsidTr="00014AEB">
        <w:tc>
          <w:tcPr>
            <w:tcW w:w="0" w:type="auto"/>
            <w:shd w:val="clear" w:color="auto" w:fill="D9D9D9"/>
            <w:vAlign w:val="center"/>
          </w:tcPr>
          <w:p w14:paraId="5F9655E3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569BCE8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527F0">
              <w:rPr>
                <w:rFonts w:ascii="Calibri" w:eastAsia="Calibri" w:hAnsi="Calibri" w:cs="Calibri"/>
                <w:b/>
                <w:sz w:val="20"/>
                <w:szCs w:val="20"/>
              </w:rPr>
              <w:t>MODLITWY DO NAUCZENIA</w:t>
            </w:r>
          </w:p>
          <w:p w14:paraId="6480E925" w14:textId="77777777" w:rsidR="00014AEB" w:rsidRPr="00D527F0" w:rsidRDefault="00014AEB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  <w:r w:rsidRPr="00D527F0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D527F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407D1A9D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OCENA</w:t>
            </w:r>
          </w:p>
        </w:tc>
        <w:tc>
          <w:tcPr>
            <w:tcW w:w="1568" w:type="dxa"/>
            <w:shd w:val="clear" w:color="auto" w:fill="D9D9D9"/>
            <w:vAlign w:val="center"/>
          </w:tcPr>
          <w:p w14:paraId="1A72E1A3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  <w:t>PODPIS</w:t>
            </w:r>
          </w:p>
          <w:p w14:paraId="4446F392" w14:textId="77777777" w:rsidR="00014AEB" w:rsidRPr="00D527F0" w:rsidRDefault="00014AEB" w:rsidP="007A27F5">
            <w:pPr>
              <w:widowControl w:val="0"/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sz w:val="16"/>
                <w:szCs w:val="16"/>
                <w:lang w:eastAsia="pl-PL" w:bidi="pl-PL"/>
              </w:rPr>
              <w:t>RODZICÓW</w:t>
            </w:r>
          </w:p>
        </w:tc>
      </w:tr>
      <w:tr w:rsidR="00014AEB" w:rsidRPr="00D527F0" w14:paraId="0ACAFBD7" w14:textId="77777777" w:rsidTr="00014AEB">
        <w:tc>
          <w:tcPr>
            <w:tcW w:w="0" w:type="auto"/>
            <w:vAlign w:val="center"/>
          </w:tcPr>
          <w:p w14:paraId="678411E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0" w:type="auto"/>
          </w:tcPr>
          <w:p w14:paraId="50B05357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527F0">
              <w:rPr>
                <w:rFonts w:ascii="Calibri" w:eastAsia="Calibri" w:hAnsi="Calibri" w:cs="Calibri"/>
                <w:b/>
                <w:bCs/>
              </w:rPr>
              <w:t>CZĘŚCI MSZY ŚWIĘTEJ</w:t>
            </w:r>
          </w:p>
        </w:tc>
        <w:tc>
          <w:tcPr>
            <w:tcW w:w="1580" w:type="dxa"/>
          </w:tcPr>
          <w:p w14:paraId="177A0AD2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3FFDE871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627A975F" w14:textId="77777777" w:rsidTr="00014AEB">
        <w:tc>
          <w:tcPr>
            <w:tcW w:w="0" w:type="auto"/>
            <w:vAlign w:val="center"/>
          </w:tcPr>
          <w:p w14:paraId="282C10D8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0" w:type="auto"/>
          </w:tcPr>
          <w:p w14:paraId="3D8EE89D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527F0">
              <w:rPr>
                <w:rFonts w:ascii="Calibri" w:eastAsia="Calibri" w:hAnsi="Calibri" w:cs="Calibri"/>
                <w:b/>
              </w:rPr>
              <w:t xml:space="preserve">ŚWIĘTY, ŚWIĘTY, ŚWIĘTY </w:t>
            </w:r>
          </w:p>
        </w:tc>
        <w:tc>
          <w:tcPr>
            <w:tcW w:w="1580" w:type="dxa"/>
          </w:tcPr>
          <w:p w14:paraId="2E7EA714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4BDC6E26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06FEB15F" w14:textId="77777777" w:rsidTr="00014AEB">
        <w:tc>
          <w:tcPr>
            <w:tcW w:w="0" w:type="auto"/>
            <w:vAlign w:val="center"/>
          </w:tcPr>
          <w:p w14:paraId="140E031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0" w:type="auto"/>
          </w:tcPr>
          <w:p w14:paraId="789A1CB7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527F0">
              <w:rPr>
                <w:rFonts w:ascii="Calibri" w:eastAsia="Calibri" w:hAnsi="Calibri" w:cs="Calibri"/>
                <w:b/>
              </w:rPr>
              <w:t>NIECH PAN PRZYJMIE OFIARĘ</w:t>
            </w:r>
          </w:p>
        </w:tc>
        <w:tc>
          <w:tcPr>
            <w:tcW w:w="1580" w:type="dxa"/>
          </w:tcPr>
          <w:p w14:paraId="4B4C86A0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51D58290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553E6AC0" w14:textId="77777777" w:rsidTr="00014AEB">
        <w:tc>
          <w:tcPr>
            <w:tcW w:w="0" w:type="auto"/>
            <w:vAlign w:val="center"/>
          </w:tcPr>
          <w:p w14:paraId="73E741EE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0" w:type="auto"/>
          </w:tcPr>
          <w:p w14:paraId="09D93F0D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Calibri"/>
                <w:b/>
              </w:rPr>
              <w:t>GŁOSIMY ŚMIERĆ TWOJĄ</w:t>
            </w:r>
          </w:p>
        </w:tc>
        <w:tc>
          <w:tcPr>
            <w:tcW w:w="1580" w:type="dxa"/>
          </w:tcPr>
          <w:p w14:paraId="6E54854D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3B8AC1ED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13539167" w14:textId="77777777" w:rsidTr="00014AEB">
        <w:tc>
          <w:tcPr>
            <w:tcW w:w="0" w:type="auto"/>
            <w:vAlign w:val="center"/>
          </w:tcPr>
          <w:p w14:paraId="569236CB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0" w:type="auto"/>
          </w:tcPr>
          <w:p w14:paraId="424CEAEE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Calibri"/>
                <w:b/>
              </w:rPr>
              <w:t>PANIE NIE JESTEM GODZIEN</w:t>
            </w:r>
          </w:p>
        </w:tc>
        <w:tc>
          <w:tcPr>
            <w:tcW w:w="1580" w:type="dxa"/>
          </w:tcPr>
          <w:p w14:paraId="1BDD767E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1A1784EF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1D226DF3" w14:textId="77777777" w:rsidTr="00014AEB">
        <w:tc>
          <w:tcPr>
            <w:tcW w:w="0" w:type="auto"/>
            <w:vAlign w:val="center"/>
          </w:tcPr>
          <w:p w14:paraId="07FDE853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6.</w:t>
            </w:r>
          </w:p>
        </w:tc>
        <w:tc>
          <w:tcPr>
            <w:tcW w:w="0" w:type="auto"/>
          </w:tcPr>
          <w:p w14:paraId="32C66BB4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527F0">
              <w:rPr>
                <w:rFonts w:ascii="Calibri" w:eastAsia="Calibri" w:hAnsi="Calibri" w:cs="Calibri"/>
                <w:b/>
              </w:rPr>
              <w:t>BARANKU BOŻY KTÓRY GŁADZISZ*</w:t>
            </w:r>
          </w:p>
        </w:tc>
        <w:tc>
          <w:tcPr>
            <w:tcW w:w="1580" w:type="dxa"/>
          </w:tcPr>
          <w:p w14:paraId="011EB109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117A552E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7A8E8A8F" w14:textId="77777777" w:rsidTr="00014AEB">
        <w:tc>
          <w:tcPr>
            <w:tcW w:w="0" w:type="auto"/>
            <w:vAlign w:val="center"/>
          </w:tcPr>
          <w:p w14:paraId="4CE0D702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7.</w:t>
            </w:r>
          </w:p>
        </w:tc>
        <w:tc>
          <w:tcPr>
            <w:tcW w:w="0" w:type="auto"/>
          </w:tcPr>
          <w:p w14:paraId="68A5541C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Calibri"/>
                <w:b/>
              </w:rPr>
              <w:t>FORMUŁA SPOWIEDZI PIERWSZEJ</w:t>
            </w:r>
          </w:p>
        </w:tc>
        <w:tc>
          <w:tcPr>
            <w:tcW w:w="1580" w:type="dxa"/>
          </w:tcPr>
          <w:p w14:paraId="29989961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5E40E498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7E58AA3D" w14:textId="77777777" w:rsidTr="00014AEB">
        <w:tc>
          <w:tcPr>
            <w:tcW w:w="0" w:type="auto"/>
            <w:vAlign w:val="center"/>
          </w:tcPr>
          <w:p w14:paraId="49668D01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8.</w:t>
            </w:r>
          </w:p>
        </w:tc>
        <w:tc>
          <w:tcPr>
            <w:tcW w:w="0" w:type="auto"/>
          </w:tcPr>
          <w:p w14:paraId="7E3C3F58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Calibri"/>
                <w:b/>
              </w:rPr>
              <w:t>FORMUŁA SPOWIEDZI NASTĘPNYCH</w:t>
            </w:r>
          </w:p>
        </w:tc>
        <w:tc>
          <w:tcPr>
            <w:tcW w:w="1580" w:type="dxa"/>
          </w:tcPr>
          <w:p w14:paraId="685706F5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6DB2C5BC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2F92387E" w14:textId="77777777" w:rsidTr="00014AEB">
        <w:tc>
          <w:tcPr>
            <w:tcW w:w="0" w:type="auto"/>
            <w:vAlign w:val="center"/>
          </w:tcPr>
          <w:p w14:paraId="2A87EA8F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9.</w:t>
            </w:r>
          </w:p>
        </w:tc>
        <w:tc>
          <w:tcPr>
            <w:tcW w:w="0" w:type="auto"/>
          </w:tcPr>
          <w:p w14:paraId="3B3E484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b/>
              </w:rPr>
            </w:pPr>
            <w:r w:rsidRPr="00D527F0">
              <w:rPr>
                <w:rFonts w:ascii="Calibri" w:eastAsia="Calibri" w:hAnsi="Calibri" w:cs="Calibri"/>
                <w:b/>
              </w:rPr>
              <w:t>MODLITWA PRZED KOMUNIĄ ŚWIĘTĄ*</w:t>
            </w:r>
          </w:p>
        </w:tc>
        <w:tc>
          <w:tcPr>
            <w:tcW w:w="1580" w:type="dxa"/>
          </w:tcPr>
          <w:p w14:paraId="5F681EA4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386C58A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7471A881" w14:textId="77777777" w:rsidTr="00014AEB">
        <w:tc>
          <w:tcPr>
            <w:tcW w:w="0" w:type="auto"/>
            <w:vAlign w:val="center"/>
          </w:tcPr>
          <w:p w14:paraId="178DFF3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10.</w:t>
            </w:r>
          </w:p>
        </w:tc>
        <w:tc>
          <w:tcPr>
            <w:tcW w:w="0" w:type="auto"/>
          </w:tcPr>
          <w:p w14:paraId="3D8562E2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Calibri"/>
                <w:b/>
              </w:rPr>
              <w:t>MODLITWA PO KOMUNII ŚWIĘTEJ*</w:t>
            </w:r>
          </w:p>
        </w:tc>
        <w:tc>
          <w:tcPr>
            <w:tcW w:w="1580" w:type="dxa"/>
          </w:tcPr>
          <w:p w14:paraId="412F59E2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50980E83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79B73F2B" w14:textId="77777777" w:rsidTr="00014AEB">
        <w:tc>
          <w:tcPr>
            <w:tcW w:w="0" w:type="auto"/>
            <w:vAlign w:val="center"/>
          </w:tcPr>
          <w:p w14:paraId="475A52CD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11.</w:t>
            </w:r>
          </w:p>
        </w:tc>
        <w:tc>
          <w:tcPr>
            <w:tcW w:w="0" w:type="auto"/>
            <w:vAlign w:val="center"/>
          </w:tcPr>
          <w:p w14:paraId="6F2758B6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1580" w:type="dxa"/>
          </w:tcPr>
          <w:p w14:paraId="538340F1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6D5F3D15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48CBBBB1" w14:textId="77777777" w:rsidTr="00014AEB">
        <w:tc>
          <w:tcPr>
            <w:tcW w:w="0" w:type="auto"/>
            <w:vAlign w:val="center"/>
          </w:tcPr>
          <w:p w14:paraId="05FF4E3C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sz w:val="18"/>
                <w:szCs w:val="18"/>
                <w:lang w:eastAsia="pl-PL" w:bidi="pl-PL"/>
              </w:rPr>
              <w:t>12.</w:t>
            </w:r>
          </w:p>
        </w:tc>
        <w:tc>
          <w:tcPr>
            <w:tcW w:w="0" w:type="auto"/>
            <w:vAlign w:val="center"/>
          </w:tcPr>
          <w:p w14:paraId="2E68FFC8" w14:textId="77777777" w:rsidR="00014AEB" w:rsidRPr="00D527F0" w:rsidRDefault="00014AEB" w:rsidP="007A27F5">
            <w:pPr>
              <w:widowControl w:val="0"/>
              <w:spacing w:before="60" w:after="60" w:line="240" w:lineRule="auto"/>
              <w:rPr>
                <w:rFonts w:ascii="Calibri" w:eastAsia="Arial Unicode MS" w:hAnsi="Calibri" w:cs="Calibri"/>
                <w:b/>
                <w:lang w:eastAsia="pl-PL" w:bidi="pl-PL"/>
              </w:rPr>
            </w:pPr>
            <w:r w:rsidRPr="00D527F0">
              <w:rPr>
                <w:rFonts w:ascii="Calibri" w:eastAsia="Arial Unicode MS" w:hAnsi="Calibri" w:cs="Calibri"/>
                <w:b/>
                <w:lang w:eastAsia="pl-PL" w:bidi="pl-PL"/>
              </w:rPr>
              <w:t>AKTYWNOŚĆ</w:t>
            </w:r>
          </w:p>
        </w:tc>
        <w:tc>
          <w:tcPr>
            <w:tcW w:w="1580" w:type="dxa"/>
          </w:tcPr>
          <w:p w14:paraId="0D29670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086293C6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6590F62A" w14:textId="77777777" w:rsidTr="007A27F5">
        <w:tc>
          <w:tcPr>
            <w:tcW w:w="7370" w:type="dxa"/>
            <w:gridSpan w:val="4"/>
            <w:shd w:val="clear" w:color="auto" w:fill="D9D9D9"/>
          </w:tcPr>
          <w:p w14:paraId="4AEC47F2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527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NA OCENĘ CELUJĄCĄ:</w:t>
            </w:r>
          </w:p>
        </w:tc>
      </w:tr>
      <w:tr w:rsidR="00014AEB" w:rsidRPr="00D527F0" w14:paraId="231FF3EF" w14:textId="77777777" w:rsidTr="00014AEB">
        <w:tc>
          <w:tcPr>
            <w:tcW w:w="0" w:type="auto"/>
          </w:tcPr>
          <w:p w14:paraId="05408EA4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527F0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18ACD3D7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Calibri"/>
                <w:b/>
              </w:rPr>
              <w:t>WIERZĘ W JEDNEGO BOGA OJCA*</w:t>
            </w:r>
          </w:p>
        </w:tc>
        <w:tc>
          <w:tcPr>
            <w:tcW w:w="1580" w:type="dxa"/>
          </w:tcPr>
          <w:p w14:paraId="3947A3A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0C5E9251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24813119" w14:textId="77777777" w:rsidTr="00014AEB">
        <w:tc>
          <w:tcPr>
            <w:tcW w:w="0" w:type="auto"/>
          </w:tcPr>
          <w:p w14:paraId="1BDDEEBE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527F0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2C1CBD7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D527F0">
              <w:rPr>
                <w:rFonts w:ascii="Calibri" w:eastAsia="Calibri" w:hAnsi="Calibri" w:cs="Times New Roman"/>
                <w:b/>
              </w:rPr>
              <w:t>CHWAŁA NA WYSOKOŚCI BOGU*</w:t>
            </w:r>
          </w:p>
        </w:tc>
        <w:tc>
          <w:tcPr>
            <w:tcW w:w="1580" w:type="dxa"/>
          </w:tcPr>
          <w:p w14:paraId="659DAB9D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6CCD8C03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014AEB" w:rsidRPr="00D527F0" w14:paraId="164EFE04" w14:textId="77777777" w:rsidTr="00014AEB">
        <w:tc>
          <w:tcPr>
            <w:tcW w:w="0" w:type="auto"/>
          </w:tcPr>
          <w:p w14:paraId="0B45560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14:paraId="7E027BD2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1580" w:type="dxa"/>
          </w:tcPr>
          <w:p w14:paraId="40551E5A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</w:tcPr>
          <w:p w14:paraId="1C7A2E4D" w14:textId="77777777" w:rsidR="00014AEB" w:rsidRPr="00D527F0" w:rsidRDefault="00014AEB" w:rsidP="007A27F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F73A236" w14:textId="77777777" w:rsidR="00014AEB" w:rsidRPr="00D527F0" w:rsidRDefault="00014AEB" w:rsidP="00014AE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</w:p>
    <w:p w14:paraId="4222EBC0" w14:textId="77777777" w:rsidR="00014AEB" w:rsidRPr="00F031F1" w:rsidRDefault="00014AEB" w:rsidP="00014AEB">
      <w:pPr>
        <w:widowControl w:val="0"/>
        <w:tabs>
          <w:tab w:val="left" w:pos="6521"/>
        </w:tabs>
        <w:suppressAutoHyphens/>
        <w:autoSpaceDN w:val="0"/>
        <w:spacing w:line="240" w:lineRule="auto"/>
        <w:ind w:right="1155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 pomocy dziecku do opanowania, powtórzenia odpowiednich treści - potrzebnych do dobrego przygotowania dziecka do przystąpienia do I Spowiedzi i Komunii Świętej i uzyskania satysfakcjonującej mnie i dziecko oceny.</w:t>
      </w:r>
    </w:p>
    <w:p w14:paraId="50BB0196" w14:textId="77777777" w:rsidR="00014AEB" w:rsidRPr="00D527F0" w:rsidRDefault="00014AEB" w:rsidP="00014AEB">
      <w:pPr>
        <w:widowControl w:val="0"/>
        <w:tabs>
          <w:tab w:val="left" w:pos="6521"/>
        </w:tabs>
        <w:suppressAutoHyphens/>
        <w:autoSpaceDN w:val="0"/>
        <w:spacing w:line="240" w:lineRule="auto"/>
        <w:ind w:right="1155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3138B35B" w14:textId="77777777" w:rsidR="00014AEB" w:rsidRPr="00D527F0" w:rsidRDefault="00014AEB" w:rsidP="00014AEB">
      <w:pPr>
        <w:widowControl w:val="0"/>
        <w:tabs>
          <w:tab w:val="left" w:pos="6521"/>
        </w:tabs>
        <w:suppressAutoHyphens/>
        <w:autoSpaceDN w:val="0"/>
        <w:spacing w:line="240" w:lineRule="auto"/>
        <w:ind w:right="1155"/>
        <w:jc w:val="right"/>
        <w:textAlignment w:val="baseline"/>
        <w:rPr>
          <w:rFonts w:ascii="Calibri" w:eastAsia="Andale Sans UI" w:hAnsi="Calibri" w:cs="Calibri"/>
          <w:kern w:val="3"/>
          <w:sz w:val="16"/>
          <w:szCs w:val="16"/>
          <w:lang w:bidi="en-US"/>
        </w:rPr>
      </w:pPr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Podpis rodzica/</w:t>
      </w:r>
      <w:proofErr w:type="gramStart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opiekuna:…</w:t>
      </w:r>
      <w:proofErr w:type="gramEnd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……………………………………………………</w:t>
      </w:r>
      <w:proofErr w:type="gramStart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…….</w:t>
      </w:r>
      <w:proofErr w:type="gramEnd"/>
      <w:r w:rsidRPr="00D527F0">
        <w:rPr>
          <w:rFonts w:ascii="Calibri" w:eastAsia="Andale Sans UI" w:hAnsi="Calibri" w:cs="Calibri"/>
          <w:kern w:val="3"/>
          <w:sz w:val="16"/>
          <w:szCs w:val="16"/>
          <w:lang w:bidi="en-US"/>
        </w:rPr>
        <w:t>……</w:t>
      </w:r>
    </w:p>
    <w:p w14:paraId="6745780F" w14:textId="77777777" w:rsidR="00014AEB" w:rsidRPr="00D527F0" w:rsidRDefault="00014AEB" w:rsidP="00014AEB">
      <w:pPr>
        <w:widowControl w:val="0"/>
        <w:tabs>
          <w:tab w:val="left" w:pos="6521"/>
        </w:tabs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48A83785" w14:textId="77777777" w:rsidR="00014AEB" w:rsidRDefault="00014AEB" w:rsidP="00014AEB">
      <w:pPr>
        <w:widowControl w:val="0"/>
        <w:tabs>
          <w:tab w:val="left" w:pos="6521"/>
        </w:tabs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  <w:sectPr w:rsidR="00014AEB" w:rsidSect="00014AEB">
          <w:type w:val="continuous"/>
          <w:pgSz w:w="16838" w:h="11906" w:orient="landscape"/>
          <w:pgMar w:top="397" w:right="397" w:bottom="397" w:left="397" w:header="0" w:footer="0" w:gutter="0"/>
          <w:cols w:num="2" w:space="708"/>
          <w:docGrid w:linePitch="360"/>
        </w:sectPr>
      </w:pPr>
    </w:p>
    <w:p w14:paraId="6F1BB4A8" w14:textId="77777777" w:rsidR="00014AEB" w:rsidRPr="00D527F0" w:rsidRDefault="00014AEB" w:rsidP="00014AEB">
      <w:pPr>
        <w:widowControl w:val="0"/>
        <w:tabs>
          <w:tab w:val="left" w:pos="6521"/>
        </w:tabs>
        <w:suppressAutoHyphens/>
        <w:autoSpaceDN w:val="0"/>
        <w:spacing w:line="240" w:lineRule="auto"/>
        <w:ind w:right="588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sectPr w:rsidR="00014AEB" w:rsidRPr="00D527F0" w:rsidSect="00014AEB">
      <w:type w:val="continuous"/>
      <w:pgSz w:w="16838" w:h="11906" w:orient="landscape"/>
      <w:pgMar w:top="397" w:right="397" w:bottom="39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265E1" w14:textId="77777777" w:rsidR="0091726B" w:rsidRDefault="0091726B" w:rsidP="00BF6811">
      <w:pPr>
        <w:spacing w:line="240" w:lineRule="auto"/>
      </w:pPr>
      <w:r>
        <w:separator/>
      </w:r>
    </w:p>
  </w:endnote>
  <w:endnote w:type="continuationSeparator" w:id="0">
    <w:p w14:paraId="521C5AFE" w14:textId="77777777" w:rsidR="0091726B" w:rsidRDefault="0091726B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3810" w14:textId="77777777" w:rsidR="0091726B" w:rsidRDefault="0091726B" w:rsidP="00BF6811">
      <w:pPr>
        <w:spacing w:line="240" w:lineRule="auto"/>
      </w:pPr>
      <w:r>
        <w:separator/>
      </w:r>
    </w:p>
  </w:footnote>
  <w:footnote w:type="continuationSeparator" w:id="0">
    <w:p w14:paraId="434F8D0F" w14:textId="77777777" w:rsidR="0091726B" w:rsidRDefault="0091726B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  <w:num w:numId="4" w16cid:durableId="97887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14AEB"/>
    <w:rsid w:val="00024284"/>
    <w:rsid w:val="00056DDE"/>
    <w:rsid w:val="000A4644"/>
    <w:rsid w:val="000F62A2"/>
    <w:rsid w:val="001349F4"/>
    <w:rsid w:val="001B4685"/>
    <w:rsid w:val="001E51FB"/>
    <w:rsid w:val="002706ED"/>
    <w:rsid w:val="002D3154"/>
    <w:rsid w:val="003C0729"/>
    <w:rsid w:val="00463A6F"/>
    <w:rsid w:val="005B3815"/>
    <w:rsid w:val="005C58E7"/>
    <w:rsid w:val="00602363"/>
    <w:rsid w:val="0064486F"/>
    <w:rsid w:val="0065097E"/>
    <w:rsid w:val="007158FC"/>
    <w:rsid w:val="00767C35"/>
    <w:rsid w:val="00892824"/>
    <w:rsid w:val="0091726B"/>
    <w:rsid w:val="00926D79"/>
    <w:rsid w:val="009364E9"/>
    <w:rsid w:val="009C1EAB"/>
    <w:rsid w:val="009C4C52"/>
    <w:rsid w:val="00A6791F"/>
    <w:rsid w:val="00AB191D"/>
    <w:rsid w:val="00BD2541"/>
    <w:rsid w:val="00BF6811"/>
    <w:rsid w:val="00C42D8B"/>
    <w:rsid w:val="00CA3CD0"/>
    <w:rsid w:val="00CD0404"/>
    <w:rsid w:val="00CF1469"/>
    <w:rsid w:val="00D26727"/>
    <w:rsid w:val="00D3063F"/>
    <w:rsid w:val="00E15B54"/>
    <w:rsid w:val="00E46231"/>
    <w:rsid w:val="00E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3003</Words>
  <Characters>18020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18</cp:revision>
  <dcterms:created xsi:type="dcterms:W3CDTF">2025-09-07T09:29:00Z</dcterms:created>
  <dcterms:modified xsi:type="dcterms:W3CDTF">2025-09-10T17:52:00Z</dcterms:modified>
</cp:coreProperties>
</file>