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8" w:rsidRPr="00213855" w:rsidRDefault="00B1663D" w:rsidP="00213855">
      <w:pPr>
        <w:pStyle w:val="Standard"/>
        <w:jc w:val="center"/>
        <w:rPr>
          <w:rFonts w:asciiTheme="minorHAnsi" w:hAnsiTheme="minorHAnsi"/>
          <w:b/>
          <w:color w:val="0000FF"/>
        </w:rPr>
      </w:pPr>
      <w:r w:rsidRPr="00213855">
        <w:rPr>
          <w:rFonts w:asciiTheme="minorHAnsi" w:hAnsiTheme="minorHAnsi"/>
          <w:b/>
          <w:color w:val="0000FF"/>
        </w:rPr>
        <w:t>PRZEDMIOTOWY SYSTEM OCENIANIA Z RELIGII</w:t>
      </w:r>
      <w:r w:rsidRPr="00213855">
        <w:rPr>
          <w:rFonts w:asciiTheme="minorHAnsi" w:hAnsiTheme="minorHAnsi"/>
          <w:b/>
          <w:color w:val="0000FF"/>
        </w:rPr>
        <w:br/>
        <w:t>W SZKOLE PODSTAWOWEJ</w:t>
      </w:r>
    </w:p>
    <w:p w:rsidR="00331CE8" w:rsidRPr="00213855" w:rsidRDefault="00331CE8" w:rsidP="00213855">
      <w:pPr>
        <w:pStyle w:val="Standard"/>
        <w:jc w:val="center"/>
        <w:rPr>
          <w:rFonts w:asciiTheme="minorHAnsi" w:hAnsiTheme="minorHAnsi"/>
          <w:sz w:val="16"/>
          <w:szCs w:val="16"/>
        </w:rPr>
      </w:pPr>
    </w:p>
    <w:p w:rsidR="00331CE8" w:rsidRPr="00213855" w:rsidRDefault="00B1663D" w:rsidP="00213855">
      <w:pPr>
        <w:pStyle w:val="Standard"/>
        <w:jc w:val="both"/>
        <w:rPr>
          <w:rFonts w:asciiTheme="minorHAnsi" w:eastAsia="Arial Unicode MS" w:hAnsiTheme="minorHAnsi"/>
          <w:color w:val="000000"/>
        </w:rPr>
      </w:pPr>
      <w:r w:rsidRPr="00213855">
        <w:rPr>
          <w:rFonts w:asciiTheme="minorHAnsi" w:eastAsia="Arial Unicode MS" w:hAnsiTheme="minorHAnsi"/>
          <w:color w:val="000000"/>
        </w:rPr>
        <w:t>Ocenianie jest źródłem informacji o osiągnięciach i motywacji ucznia do postępów w nauce. Jeśli uczeń rozumie i współuczestniczy w ewaluacji swych postępów, wówczas wartościowanie jego osiągnięć posiada również wielką wartość wychowawczą. Oceniając uczniów, odnosimy się przede wszystkim do osiągnięć przedstawionych w podstawie programowej z religii. </w:t>
      </w:r>
    </w:p>
    <w:p w:rsidR="00331CE8" w:rsidRPr="00213855" w:rsidRDefault="00331CE8" w:rsidP="00213855">
      <w:pPr>
        <w:pStyle w:val="Standard"/>
        <w:jc w:val="both"/>
        <w:rPr>
          <w:rFonts w:asciiTheme="minorHAnsi" w:eastAsia="Arial Unicode MS" w:hAnsiTheme="minorHAnsi"/>
          <w:color w:val="000000"/>
          <w:sz w:val="16"/>
          <w:szCs w:val="16"/>
        </w:rPr>
      </w:pPr>
    </w:p>
    <w:p w:rsidR="00331CE8" w:rsidRPr="00213855" w:rsidRDefault="00B1663D" w:rsidP="00213855">
      <w:pPr>
        <w:pStyle w:val="Standard"/>
        <w:jc w:val="both"/>
        <w:rPr>
          <w:rFonts w:asciiTheme="minorHAnsi" w:eastAsia="Arial Unicode MS" w:hAnsiTheme="minorHAnsi"/>
          <w:b/>
          <w:color w:val="0000FF"/>
        </w:rPr>
      </w:pPr>
      <w:r w:rsidRPr="00213855">
        <w:rPr>
          <w:rFonts w:asciiTheme="minorHAnsi" w:eastAsia="Arial Unicode MS" w:hAnsiTheme="minorHAnsi"/>
          <w:b/>
          <w:color w:val="0000FF"/>
        </w:rPr>
        <w:t>Źródła wiedzy o osiągnięciach ucznia to:</w:t>
      </w: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· Codzienna </w:t>
      </w:r>
      <w:r w:rsidRPr="00213855">
        <w:rPr>
          <w:rFonts w:asciiTheme="minorHAnsi" w:eastAsia="Arial Unicode MS" w:hAnsiTheme="minorHAnsi"/>
          <w:b/>
          <w:color w:val="000000"/>
        </w:rPr>
        <w:t>obserwacja</w:t>
      </w:r>
      <w:r w:rsidRPr="00213855">
        <w:rPr>
          <w:rFonts w:asciiTheme="minorHAnsi" w:eastAsia="Arial Unicode MS" w:hAnsiTheme="minorHAnsi"/>
          <w:color w:val="000000"/>
        </w:rPr>
        <w:t>.</w:t>
      </w:r>
      <w:r w:rsidRPr="00213855">
        <w:rPr>
          <w:rFonts w:asciiTheme="minorHAnsi" w:eastAsia="Arial Unicode MS" w:hAnsiTheme="minorHAnsi"/>
          <w:color w:val="000000"/>
        </w:rPr>
        <w:br/>
        <w:t xml:space="preserve">· </w:t>
      </w:r>
      <w:r w:rsidRPr="00213855">
        <w:rPr>
          <w:rFonts w:asciiTheme="minorHAnsi" w:eastAsia="Arial Unicode MS" w:hAnsiTheme="minorHAnsi"/>
          <w:b/>
          <w:color w:val="000000"/>
        </w:rPr>
        <w:t>Rozmowy.</w:t>
      </w:r>
      <w:r w:rsidRPr="00213855">
        <w:rPr>
          <w:rFonts w:asciiTheme="minorHAnsi" w:eastAsia="Arial Unicode MS" w:hAnsiTheme="minorHAnsi"/>
          <w:color w:val="000000"/>
        </w:rPr>
        <w:br/>
        <w:t xml:space="preserve">· Jakość zadawanych przez niego </w:t>
      </w:r>
      <w:r w:rsidRPr="00213855">
        <w:rPr>
          <w:rFonts w:asciiTheme="minorHAnsi" w:eastAsia="Arial Unicode MS" w:hAnsiTheme="minorHAnsi"/>
          <w:b/>
          <w:color w:val="000000"/>
        </w:rPr>
        <w:t>pytań i odpowiedzi</w:t>
      </w:r>
      <w:r w:rsidRPr="00213855">
        <w:rPr>
          <w:rFonts w:asciiTheme="minorHAnsi" w:eastAsia="Arial Unicode MS" w:hAnsiTheme="minorHAnsi"/>
          <w:color w:val="000000"/>
        </w:rPr>
        <w:t>.</w:t>
      </w:r>
    </w:p>
    <w:p w:rsidR="00331CE8" w:rsidRPr="00213855" w:rsidRDefault="00331CE8" w:rsidP="00213855">
      <w:pPr>
        <w:pStyle w:val="Standard"/>
        <w:jc w:val="both"/>
        <w:rPr>
          <w:rFonts w:asciiTheme="minorHAnsi" w:eastAsia="Arial Unicode MS" w:hAnsiTheme="minorHAnsi"/>
          <w:color w:val="000000"/>
          <w:sz w:val="16"/>
          <w:szCs w:val="16"/>
        </w:rPr>
      </w:pPr>
    </w:p>
    <w:p w:rsidR="00331CE8" w:rsidRPr="00213855" w:rsidRDefault="00B1663D" w:rsidP="00213855">
      <w:pPr>
        <w:pStyle w:val="Standard"/>
        <w:jc w:val="both"/>
        <w:rPr>
          <w:rFonts w:asciiTheme="minorHAnsi" w:eastAsia="Arial Unicode MS" w:hAnsiTheme="minorHAnsi"/>
          <w:color w:val="000000"/>
        </w:rPr>
      </w:pPr>
      <w:r w:rsidRPr="00213855">
        <w:rPr>
          <w:rFonts w:asciiTheme="minorHAnsi" w:eastAsia="Arial Unicode MS" w:hAnsiTheme="minorHAnsi"/>
          <w:color w:val="000000"/>
        </w:rPr>
        <w:t>Katecheta ustala, co uczeń wie, potrafi, jakie jeszcze wymagania powinien spełnić, w czym może jeszcze mu pomóc. Celowość informacji zakłada wartościowanie aktualnego poziomu edukacyjnego ucznia oraz zmotywowanie jego potrzeby zdobywania wiadomości, postaw i umiejętności.</w:t>
      </w:r>
    </w:p>
    <w:p w:rsidR="00331CE8" w:rsidRPr="00213855" w:rsidRDefault="00331CE8" w:rsidP="00213855">
      <w:pPr>
        <w:pStyle w:val="Standard"/>
        <w:jc w:val="both"/>
        <w:rPr>
          <w:rFonts w:asciiTheme="minorHAnsi" w:eastAsia="Arial Unicode MS" w:hAnsiTheme="minorHAnsi"/>
          <w:color w:val="000000"/>
          <w:sz w:val="16"/>
          <w:szCs w:val="16"/>
        </w:rPr>
      </w:pP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FF"/>
        </w:rPr>
        <w:t xml:space="preserve"> </w:t>
      </w:r>
      <w:r w:rsidRPr="00213855">
        <w:rPr>
          <w:rFonts w:asciiTheme="minorHAnsi" w:eastAsia="Arial Unicode MS" w:hAnsiTheme="minorHAnsi"/>
          <w:b/>
          <w:color w:val="0000FF"/>
        </w:rPr>
        <w:t>W ocenianiu z religii obowiązują poniższe zasady:</w:t>
      </w: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1. </w:t>
      </w:r>
      <w:r w:rsidRPr="00213855">
        <w:rPr>
          <w:rFonts w:asciiTheme="minorHAnsi" w:eastAsia="Arial Unicode MS" w:hAnsiTheme="minorHAnsi"/>
          <w:color w:val="000000"/>
          <w:u w:val="single"/>
        </w:rPr>
        <w:t xml:space="preserve">Obiektywność </w:t>
      </w:r>
      <w:r w:rsidRPr="00213855">
        <w:rPr>
          <w:rFonts w:asciiTheme="minorHAnsi" w:eastAsia="Arial Unicode MS" w:hAnsiTheme="minorHAnsi"/>
          <w:color w:val="000000"/>
        </w:rPr>
        <w:t>– zastosowanie jednolitych norm i kryteriów oceniania.</w:t>
      </w:r>
    </w:p>
    <w:p w:rsidR="00331CE8" w:rsidRPr="00213855" w:rsidRDefault="00B1663D" w:rsidP="00213855">
      <w:pPr>
        <w:pStyle w:val="Standard"/>
        <w:ind w:left="360" w:hanging="360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2. </w:t>
      </w:r>
      <w:r w:rsidRPr="00213855">
        <w:rPr>
          <w:rFonts w:asciiTheme="minorHAnsi" w:eastAsia="Arial Unicode MS" w:hAnsiTheme="minorHAnsi"/>
          <w:color w:val="000000"/>
          <w:u w:val="single"/>
        </w:rPr>
        <w:t>Jawność</w:t>
      </w:r>
      <w:r w:rsidRPr="00213855">
        <w:rPr>
          <w:rFonts w:asciiTheme="minorHAnsi" w:eastAsia="Arial Unicode MS" w:hAnsiTheme="minorHAnsi"/>
          <w:color w:val="000000"/>
        </w:rPr>
        <w:t xml:space="preserve"> – podawanie na bieżąco wyników pracy ucznia (rodzicom na ich zapotrzebowanie lub gdy zaistnieje taka potrzeba ze strony szkoły).</w:t>
      </w: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3. </w:t>
      </w:r>
      <w:r w:rsidRPr="00213855">
        <w:rPr>
          <w:rFonts w:asciiTheme="minorHAnsi" w:eastAsia="Arial Unicode MS" w:hAnsiTheme="minorHAnsi"/>
          <w:color w:val="000000"/>
          <w:u w:val="single"/>
        </w:rPr>
        <w:t>Instruktywność</w:t>
      </w:r>
      <w:r w:rsidRPr="00213855">
        <w:rPr>
          <w:rFonts w:asciiTheme="minorHAnsi" w:eastAsia="Arial Unicode MS" w:hAnsiTheme="minorHAnsi"/>
          <w:color w:val="000000"/>
        </w:rPr>
        <w:t xml:space="preserve"> – wskazanie na występujące braki.</w:t>
      </w: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4. </w:t>
      </w:r>
      <w:r w:rsidRPr="00213855">
        <w:rPr>
          <w:rFonts w:asciiTheme="minorHAnsi" w:eastAsia="Arial Unicode MS" w:hAnsiTheme="minorHAnsi"/>
          <w:color w:val="000000"/>
          <w:u w:val="single"/>
        </w:rPr>
        <w:t>Mobilizacja</w:t>
      </w:r>
      <w:r w:rsidRPr="00213855">
        <w:rPr>
          <w:rFonts w:asciiTheme="minorHAnsi" w:eastAsia="Arial Unicode MS" w:hAnsiTheme="minorHAnsi"/>
          <w:color w:val="000000"/>
        </w:rPr>
        <w:t xml:space="preserve"> do dalszej pracy.</w:t>
      </w:r>
    </w:p>
    <w:p w:rsidR="00331CE8" w:rsidRPr="00213855" w:rsidRDefault="00B1663D" w:rsidP="00213855">
      <w:pPr>
        <w:pStyle w:val="Standard"/>
        <w:rPr>
          <w:rFonts w:asciiTheme="minorHAnsi" w:eastAsia="Arial Unicode MS" w:hAnsiTheme="minorHAnsi"/>
          <w:color w:val="000000"/>
          <w:sz w:val="16"/>
          <w:szCs w:val="16"/>
        </w:rPr>
      </w:pPr>
      <w:r w:rsidRPr="00213855">
        <w:rPr>
          <w:rFonts w:asciiTheme="minorHAnsi" w:eastAsia="Arial Unicode MS" w:hAnsiTheme="minorHAnsi"/>
          <w:color w:val="000000"/>
          <w:sz w:val="16"/>
          <w:szCs w:val="16"/>
        </w:rPr>
        <w:t xml:space="preserve">         </w:t>
      </w:r>
    </w:p>
    <w:p w:rsidR="00331CE8" w:rsidRPr="00213855" w:rsidRDefault="00B1663D" w:rsidP="00213855">
      <w:pPr>
        <w:pStyle w:val="Standard"/>
        <w:rPr>
          <w:rFonts w:asciiTheme="minorHAnsi" w:hAnsiTheme="minorHAnsi"/>
          <w:sz w:val="16"/>
          <w:szCs w:val="16"/>
        </w:rPr>
      </w:pPr>
      <w:r w:rsidRPr="00213855">
        <w:rPr>
          <w:rFonts w:asciiTheme="minorHAnsi" w:eastAsia="Arial Unicode MS" w:hAnsiTheme="minorHAnsi"/>
          <w:b/>
          <w:color w:val="0000FF"/>
          <w:u w:val="single"/>
        </w:rPr>
        <w:t>Elementy wchodzące w zakres oceny z religii:</w:t>
      </w:r>
      <w:r w:rsidRPr="00213855">
        <w:rPr>
          <w:rFonts w:asciiTheme="minorHAnsi" w:eastAsia="Arial Unicode MS" w:hAnsiTheme="minorHAnsi"/>
          <w:color w:val="000000"/>
        </w:rPr>
        <w:t> </w:t>
      </w:r>
      <w:r w:rsidRPr="00213855">
        <w:rPr>
          <w:rFonts w:asciiTheme="minorHAnsi" w:eastAsia="Arial Unicode MS" w:hAnsiTheme="minorHAnsi"/>
          <w:color w:val="000000"/>
        </w:rPr>
        <w:br/>
        <w:t xml:space="preserve">1. </w:t>
      </w:r>
      <w:r w:rsidRPr="00213855">
        <w:rPr>
          <w:rFonts w:asciiTheme="minorHAnsi" w:eastAsia="Arial Unicode MS" w:hAnsiTheme="minorHAnsi"/>
          <w:b/>
          <w:color w:val="000000"/>
        </w:rPr>
        <w:t>Ilość i jakość</w:t>
      </w:r>
      <w:r w:rsidRPr="00213855">
        <w:rPr>
          <w:rFonts w:asciiTheme="minorHAnsi" w:eastAsia="Arial Unicode MS" w:hAnsiTheme="minorHAnsi"/>
          <w:color w:val="000000"/>
        </w:rPr>
        <w:t xml:space="preserve"> prezentowanych wiadomości.</w:t>
      </w:r>
      <w:r w:rsidRPr="00213855">
        <w:rPr>
          <w:rFonts w:asciiTheme="minorHAnsi" w:eastAsia="Arial Unicode MS" w:hAnsiTheme="minorHAnsi"/>
          <w:color w:val="000000"/>
        </w:rPr>
        <w:br/>
        <w:t xml:space="preserve">2. </w:t>
      </w:r>
      <w:r w:rsidRPr="00213855">
        <w:rPr>
          <w:rFonts w:asciiTheme="minorHAnsi" w:eastAsia="Arial Unicode MS" w:hAnsiTheme="minorHAnsi"/>
          <w:b/>
          <w:color w:val="000000"/>
        </w:rPr>
        <w:t>Zainteresowanie</w:t>
      </w:r>
      <w:r w:rsidRPr="00213855">
        <w:rPr>
          <w:rFonts w:asciiTheme="minorHAnsi" w:eastAsia="Arial Unicode MS" w:hAnsiTheme="minorHAnsi"/>
          <w:color w:val="000000"/>
        </w:rPr>
        <w:t xml:space="preserve"> przedmiotem.</w:t>
      </w:r>
      <w:r w:rsidRPr="00213855">
        <w:rPr>
          <w:rFonts w:asciiTheme="minorHAnsi" w:eastAsia="Arial Unicode MS" w:hAnsiTheme="minorHAnsi"/>
          <w:color w:val="000000"/>
        </w:rPr>
        <w:br/>
        <w:t xml:space="preserve">3. </w:t>
      </w:r>
      <w:r w:rsidRPr="00213855">
        <w:rPr>
          <w:rFonts w:asciiTheme="minorHAnsi" w:eastAsia="Arial Unicode MS" w:hAnsiTheme="minorHAnsi"/>
          <w:b/>
          <w:color w:val="000000"/>
        </w:rPr>
        <w:t>Stosunek</w:t>
      </w:r>
      <w:r w:rsidRPr="00213855">
        <w:rPr>
          <w:rFonts w:asciiTheme="minorHAnsi" w:eastAsia="Arial Unicode MS" w:hAnsiTheme="minorHAnsi"/>
          <w:color w:val="000000"/>
        </w:rPr>
        <w:t xml:space="preserve"> do przedmiotu.</w:t>
      </w:r>
      <w:r w:rsidRPr="00213855">
        <w:rPr>
          <w:rFonts w:asciiTheme="minorHAnsi" w:eastAsia="Arial Unicode MS" w:hAnsiTheme="minorHAnsi"/>
          <w:color w:val="000000"/>
        </w:rPr>
        <w:br/>
        <w:t xml:space="preserve">4. </w:t>
      </w:r>
      <w:r w:rsidRPr="00213855">
        <w:rPr>
          <w:rFonts w:asciiTheme="minorHAnsi" w:eastAsia="Arial Unicode MS" w:hAnsiTheme="minorHAnsi"/>
          <w:b/>
          <w:color w:val="000000"/>
        </w:rPr>
        <w:t>Pilność i systematyczność</w:t>
      </w:r>
      <w:r w:rsidRPr="00213855">
        <w:rPr>
          <w:rFonts w:asciiTheme="minorHAnsi" w:eastAsia="Arial Unicode MS" w:hAnsiTheme="minorHAnsi"/>
          <w:color w:val="000000"/>
        </w:rPr>
        <w:t>.</w:t>
      </w:r>
      <w:r w:rsidRPr="00213855">
        <w:rPr>
          <w:rFonts w:asciiTheme="minorHAnsi" w:eastAsia="Arial Unicode MS" w:hAnsiTheme="minorHAnsi"/>
          <w:color w:val="000000"/>
        </w:rPr>
        <w:br/>
        <w:t xml:space="preserve">5. </w:t>
      </w:r>
      <w:r w:rsidRPr="00213855">
        <w:rPr>
          <w:rFonts w:asciiTheme="minorHAnsi" w:eastAsia="Arial Unicode MS" w:hAnsiTheme="minorHAnsi"/>
          <w:b/>
          <w:color w:val="000000"/>
        </w:rPr>
        <w:t>Umiejętność zastosowania</w:t>
      </w:r>
      <w:r w:rsidRPr="00213855">
        <w:rPr>
          <w:rFonts w:asciiTheme="minorHAnsi" w:eastAsia="Arial Unicode MS" w:hAnsiTheme="minorHAnsi"/>
          <w:color w:val="000000"/>
        </w:rPr>
        <w:t xml:space="preserve"> poznanych </w:t>
      </w:r>
      <w:r w:rsidRPr="00213855">
        <w:rPr>
          <w:rFonts w:asciiTheme="minorHAnsi" w:eastAsia="Arial Unicode MS" w:hAnsiTheme="minorHAnsi"/>
          <w:b/>
          <w:color w:val="000000"/>
        </w:rPr>
        <w:t>wiadomości</w:t>
      </w:r>
      <w:r w:rsidRPr="00213855">
        <w:rPr>
          <w:rFonts w:asciiTheme="minorHAnsi" w:eastAsia="Arial Unicode MS" w:hAnsiTheme="minorHAnsi"/>
          <w:color w:val="000000"/>
        </w:rPr>
        <w:t xml:space="preserve"> w życiu.</w:t>
      </w:r>
      <w:r w:rsidRPr="00213855">
        <w:rPr>
          <w:rFonts w:asciiTheme="minorHAnsi" w:eastAsia="Arial Unicode MS" w:hAnsiTheme="minorHAnsi"/>
          <w:color w:val="000000"/>
        </w:rPr>
        <w:br/>
        <w:t xml:space="preserve">6. </w:t>
      </w:r>
      <w:r w:rsidRPr="00213855">
        <w:rPr>
          <w:rFonts w:asciiTheme="minorHAnsi" w:eastAsia="Arial Unicode MS" w:hAnsiTheme="minorHAnsi"/>
          <w:b/>
          <w:color w:val="000000"/>
        </w:rPr>
        <w:t>Postawa</w:t>
      </w:r>
      <w:r w:rsidRPr="00213855">
        <w:rPr>
          <w:rFonts w:asciiTheme="minorHAnsi" w:eastAsia="Arial Unicode MS" w:hAnsiTheme="minorHAnsi"/>
          <w:color w:val="000000"/>
        </w:rPr>
        <w:t>.</w:t>
      </w:r>
      <w:r w:rsidRPr="00213855">
        <w:rPr>
          <w:rFonts w:asciiTheme="minorHAnsi" w:eastAsia="Arial Unicode MS" w:hAnsiTheme="minorHAnsi"/>
          <w:color w:val="000000"/>
        </w:rPr>
        <w:br/>
      </w:r>
    </w:p>
    <w:p w:rsidR="00331CE8" w:rsidRPr="00213855" w:rsidRDefault="00B1663D" w:rsidP="00213855">
      <w:pPr>
        <w:pStyle w:val="Standard"/>
        <w:jc w:val="both"/>
        <w:rPr>
          <w:rFonts w:asciiTheme="minorHAnsi" w:eastAsia="Arial Unicode MS" w:hAnsiTheme="minorHAnsi"/>
          <w:color w:val="000000"/>
        </w:rPr>
      </w:pPr>
      <w:r w:rsidRPr="00213855">
        <w:rPr>
          <w:rFonts w:asciiTheme="minorHAnsi" w:eastAsia="Arial Unicode MS" w:hAnsiTheme="minorHAnsi"/>
          <w:color w:val="000000"/>
        </w:rPr>
        <w:t xml:space="preserve">Przedmiot oceny z religii zawiera kryteria poznawcze, kształcące i wychowawcze. W wartościowaniu oceny </w:t>
      </w:r>
      <w:r w:rsidR="0012514D">
        <w:rPr>
          <w:rFonts w:asciiTheme="minorHAnsi" w:eastAsia="Arial Unicode MS" w:hAnsiTheme="minorHAnsi"/>
          <w:color w:val="000000"/>
        </w:rPr>
        <w:t xml:space="preserve">  </w:t>
      </w:r>
      <w:r w:rsidRPr="00213855">
        <w:rPr>
          <w:rFonts w:asciiTheme="minorHAnsi" w:eastAsia="Arial Unicode MS" w:hAnsiTheme="minorHAnsi"/>
          <w:color w:val="000000"/>
        </w:rPr>
        <w:t>z religii nauczyciel uzupełnia dydaktyczny zakres oceny wymiarem duszpasterskim. 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:rsidR="00331CE8" w:rsidRPr="00213855" w:rsidRDefault="00331CE8" w:rsidP="00213855">
      <w:pPr>
        <w:pStyle w:val="Standard"/>
        <w:jc w:val="both"/>
        <w:rPr>
          <w:rFonts w:asciiTheme="minorHAnsi" w:eastAsia="Arial Unicode MS" w:hAnsiTheme="minorHAnsi"/>
          <w:color w:val="000000"/>
          <w:sz w:val="16"/>
          <w:szCs w:val="16"/>
        </w:rPr>
      </w:pP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color w:val="000000"/>
        </w:rPr>
        <w:t xml:space="preserve"> </w:t>
      </w:r>
      <w:r w:rsidRPr="00213855">
        <w:rPr>
          <w:rFonts w:asciiTheme="minorHAnsi" w:eastAsia="Arial Unicode MS" w:hAnsiTheme="minorHAnsi"/>
          <w:b/>
          <w:color w:val="0000FF"/>
          <w:u w:val="single"/>
        </w:rPr>
        <w:t>Ocenie podlegają</w:t>
      </w:r>
      <w:r w:rsidRPr="00213855">
        <w:rPr>
          <w:rFonts w:asciiTheme="minorHAnsi" w:eastAsia="Arial Unicode MS" w:hAnsiTheme="minorHAnsi"/>
          <w:color w:val="0000FF"/>
          <w:u w:val="single"/>
        </w:rPr>
        <w:t>:</w:t>
      </w:r>
    </w:p>
    <w:p w:rsidR="00C41BB1" w:rsidRPr="00213855" w:rsidRDefault="00C41BB1" w:rsidP="00C41BB1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1. </w:t>
      </w:r>
      <w:r w:rsidRPr="00213855">
        <w:rPr>
          <w:rFonts w:asciiTheme="minorHAnsi" w:eastAsia="Arial Unicode MS" w:hAnsiTheme="minorHAnsi"/>
          <w:b/>
          <w:color w:val="000000"/>
        </w:rPr>
        <w:t>PISEMNE PRACE KONTROLNE</w:t>
      </w:r>
      <w:r>
        <w:rPr>
          <w:rFonts w:asciiTheme="minorHAnsi" w:eastAsia="Arial Unicode MS" w:hAnsiTheme="minorHAnsi"/>
          <w:b/>
          <w:color w:val="000000"/>
        </w:rPr>
        <w:t>:</w:t>
      </w:r>
      <w:r w:rsidRPr="00BA290E">
        <w:rPr>
          <w:rFonts w:asciiTheme="minorHAnsi" w:hAnsiTheme="minorHAnsi"/>
          <w:b/>
        </w:rPr>
        <w:t xml:space="preserve"> </w:t>
      </w:r>
      <w:proofErr w:type="spellStart"/>
      <w:r w:rsidRPr="00213855">
        <w:rPr>
          <w:rFonts w:asciiTheme="minorHAnsi" w:hAnsiTheme="minorHAnsi"/>
          <w:b/>
        </w:rPr>
        <w:t>IV-V-VI</w:t>
      </w:r>
      <w:proofErr w:type="spellEnd"/>
      <w:r w:rsidRPr="00213855">
        <w:rPr>
          <w:rFonts w:asciiTheme="minorHAnsi" w:hAnsiTheme="minorHAnsi"/>
          <w:b/>
        </w:rPr>
        <w:t>:</w:t>
      </w:r>
      <w:r w:rsidRPr="00213855">
        <w:rPr>
          <w:rFonts w:asciiTheme="minorHAnsi" w:eastAsia="Arial Unicode MS" w:hAnsiTheme="minorHAnsi"/>
          <w:b/>
          <w:color w:val="000000"/>
        </w:rPr>
        <w:t xml:space="preserve"> </w:t>
      </w:r>
      <w:r w:rsidRPr="00213855">
        <w:rPr>
          <w:rFonts w:asciiTheme="minorHAnsi" w:eastAsia="Arial Unicode MS" w:hAnsiTheme="minorHAnsi"/>
          <w:color w:val="000000"/>
        </w:rPr>
        <w:t>co 10 katechez, gdy jest: 10, 20, 30, 40, 50- ta katecheza. Pisemne prace kontrolne są do wglądu uczniów, a rodziców na ich zapotrzebowanie. Nauczyciel ma prawo do niepodawania terminu prac kontrolnych, jeżeli uczniowie dezorganizują proces oceny osiągnięć.</w:t>
      </w:r>
    </w:p>
    <w:p w:rsidR="00585D4F" w:rsidRPr="00213855" w:rsidRDefault="00585D4F" w:rsidP="00585D4F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color w:val="000000"/>
        </w:rPr>
        <w:t>PISEMNE PRACE KONTROLNE</w:t>
      </w:r>
      <w:r>
        <w:rPr>
          <w:rFonts w:asciiTheme="minorHAnsi" w:eastAsia="Arial Unicode MS" w:hAnsiTheme="minorHAnsi"/>
          <w:b/>
          <w:color w:val="000000"/>
        </w:rPr>
        <w:t>: kl. VII</w:t>
      </w:r>
      <w:r w:rsidRPr="00213855">
        <w:rPr>
          <w:rFonts w:asciiTheme="minorHAnsi" w:eastAsia="Arial Unicode MS" w:hAnsiTheme="minorHAnsi"/>
          <w:b/>
          <w:color w:val="000000"/>
        </w:rPr>
        <w:t xml:space="preserve">: </w:t>
      </w:r>
      <w:r w:rsidRPr="00213855">
        <w:rPr>
          <w:rFonts w:asciiTheme="minorHAnsi" w:eastAsia="Arial Unicode MS" w:hAnsiTheme="minorHAnsi"/>
          <w:color w:val="000000"/>
        </w:rPr>
        <w:t xml:space="preserve">z Katechizmu dla Bierzmowanych, po przerobieniu danego zagadnienia, według pytań tam zawartych.  </w:t>
      </w: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2. </w:t>
      </w:r>
      <w:r w:rsidRPr="00213855">
        <w:rPr>
          <w:rFonts w:asciiTheme="minorHAnsi" w:eastAsia="Arial Unicode MS" w:hAnsiTheme="minorHAnsi"/>
          <w:b/>
          <w:color w:val="000000"/>
        </w:rPr>
        <w:t>Odpowiedzi ustne</w:t>
      </w:r>
      <w:r w:rsidRPr="00213855">
        <w:rPr>
          <w:rFonts w:asciiTheme="minorHAnsi" w:eastAsia="Arial Unicode MS" w:hAnsiTheme="minorHAnsi"/>
          <w:color w:val="000000"/>
        </w:rPr>
        <w:t xml:space="preserve"> objęte zakresem materiału z zakresu trzech ostatnich lekcji.</w:t>
      </w:r>
      <w:r w:rsidRPr="00213855">
        <w:rPr>
          <w:rFonts w:asciiTheme="minorHAnsi" w:eastAsia="Arial Unicode MS" w:hAnsiTheme="minorHAnsi"/>
          <w:color w:val="000000"/>
        </w:rPr>
        <w:br/>
        <w:t xml:space="preserve">3. </w:t>
      </w:r>
      <w:r w:rsidRPr="00213855">
        <w:rPr>
          <w:rFonts w:asciiTheme="minorHAnsi" w:eastAsia="Arial Unicode MS" w:hAnsiTheme="minorHAnsi"/>
          <w:b/>
          <w:color w:val="000000"/>
        </w:rPr>
        <w:t>Wypowiedzi w trakcie lekcji</w:t>
      </w:r>
      <w:r w:rsidRPr="00213855">
        <w:rPr>
          <w:rFonts w:asciiTheme="minorHAnsi" w:eastAsia="Arial Unicode MS" w:hAnsiTheme="minorHAnsi"/>
          <w:color w:val="000000"/>
        </w:rPr>
        <w:t>, podczas dyskusji, powtórzenia itp. </w:t>
      </w:r>
      <w:r w:rsidRPr="00213855">
        <w:rPr>
          <w:rFonts w:asciiTheme="minorHAnsi" w:eastAsia="Arial Unicode MS" w:hAnsiTheme="minorHAnsi"/>
          <w:color w:val="000000"/>
        </w:rPr>
        <w:br/>
        <w:t xml:space="preserve">4. </w:t>
      </w:r>
      <w:r w:rsidRPr="00213855">
        <w:rPr>
          <w:rFonts w:asciiTheme="minorHAnsi" w:eastAsia="Arial Unicode MS" w:hAnsiTheme="minorHAnsi"/>
          <w:b/>
          <w:color w:val="000000"/>
        </w:rPr>
        <w:t>Praca domowa</w:t>
      </w:r>
      <w:r w:rsidRPr="00213855">
        <w:rPr>
          <w:rFonts w:asciiTheme="minorHAnsi" w:eastAsia="Arial Unicode MS" w:hAnsiTheme="minorHAnsi"/>
          <w:color w:val="000000"/>
        </w:rPr>
        <w:t>: krótkoterminowa i długoterminowa, kontrolowana na bieżąco.</w:t>
      </w: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5. </w:t>
      </w:r>
      <w:r w:rsidRPr="00213855">
        <w:rPr>
          <w:rFonts w:asciiTheme="minorHAnsi" w:eastAsia="Arial Unicode MS" w:hAnsiTheme="minorHAnsi"/>
          <w:b/>
          <w:color w:val="000000"/>
        </w:rPr>
        <w:t>Pacierz</w:t>
      </w:r>
      <w:r w:rsidRPr="00213855">
        <w:rPr>
          <w:rFonts w:asciiTheme="minorHAnsi" w:eastAsia="Arial Unicode MS" w:hAnsiTheme="minorHAnsi"/>
          <w:color w:val="000000"/>
        </w:rPr>
        <w:t>: ocena ze znajomości podstawowych prawd wiary zdobywana podczas odpowiedzi ustnej lub pisemnej.</w:t>
      </w: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6. </w:t>
      </w:r>
      <w:r w:rsidRPr="00213855">
        <w:rPr>
          <w:rFonts w:asciiTheme="minorHAnsi" w:eastAsia="Arial Unicode MS" w:hAnsiTheme="minorHAnsi"/>
          <w:b/>
          <w:color w:val="000000"/>
        </w:rPr>
        <w:t>Zeszyt</w:t>
      </w:r>
      <w:r w:rsidRPr="00213855">
        <w:rPr>
          <w:rFonts w:asciiTheme="minorHAnsi" w:eastAsia="Arial Unicode MS" w:hAnsiTheme="minorHAnsi"/>
          <w:color w:val="000000"/>
        </w:rPr>
        <w:t>: sprawdzany według ustaleń nauczyciela; przynajmniej jeden raz w semestrze kompleksowa ocena zeszytu. </w:t>
      </w: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7. </w:t>
      </w:r>
      <w:r w:rsidRPr="00213855">
        <w:rPr>
          <w:rFonts w:asciiTheme="minorHAnsi" w:eastAsia="Arial Unicode MS" w:hAnsiTheme="minorHAnsi"/>
          <w:b/>
          <w:color w:val="000000"/>
        </w:rPr>
        <w:t>Pilność, systematyczność, postawy, umiejętności: osiągnięcia</w:t>
      </w:r>
      <w:r w:rsidRPr="00213855">
        <w:rPr>
          <w:rFonts w:asciiTheme="minorHAnsi" w:eastAsia="Arial Unicode MS" w:hAnsiTheme="minorHAnsi"/>
          <w:color w:val="000000"/>
        </w:rPr>
        <w:t xml:space="preserve"> ucznia zapisywane w kartach obserwacyjnych prowadzonych przez nauczyciela religii.</w:t>
      </w: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lastRenderedPageBreak/>
        <w:t xml:space="preserve">8. </w:t>
      </w:r>
      <w:r w:rsidRPr="00213855">
        <w:rPr>
          <w:rFonts w:asciiTheme="minorHAnsi" w:eastAsia="Arial Unicode MS" w:hAnsiTheme="minorHAnsi"/>
          <w:b/>
          <w:color w:val="000000"/>
        </w:rPr>
        <w:t>Korzystanie z Pisma Świętego, podręcznika</w:t>
      </w:r>
      <w:r w:rsidRPr="00213855">
        <w:rPr>
          <w:rFonts w:asciiTheme="minorHAnsi" w:eastAsia="Arial Unicode MS" w:hAnsiTheme="minorHAnsi"/>
          <w:color w:val="000000"/>
        </w:rPr>
        <w:t xml:space="preserve"> i innych materiałów katechetycznych.</w:t>
      </w:r>
      <w:r w:rsidRPr="00213855">
        <w:rPr>
          <w:rFonts w:asciiTheme="minorHAnsi" w:eastAsia="Arial Unicode MS" w:hAnsiTheme="minorHAnsi"/>
          <w:color w:val="000000"/>
        </w:rPr>
        <w:br/>
        <w:t xml:space="preserve">9. </w:t>
      </w:r>
      <w:r w:rsidRPr="00213855">
        <w:rPr>
          <w:rFonts w:asciiTheme="minorHAnsi" w:eastAsia="Arial Unicode MS" w:hAnsiTheme="minorHAnsi"/>
          <w:b/>
          <w:color w:val="000000"/>
        </w:rPr>
        <w:t>Rozwijanie postawy religijnej</w:t>
      </w:r>
      <w:r w:rsidRPr="00213855">
        <w:rPr>
          <w:rFonts w:asciiTheme="minorHAnsi" w:eastAsia="Arial Unicode MS" w:hAnsiTheme="minorHAnsi"/>
          <w:color w:val="000000"/>
        </w:rPr>
        <w:t>, tj. modlitwa, osobiste zaangażowanie w rozwój darów sakramentalnych, udział w niedzielnej Mszy Świętej, nabożeństwach, np. Droga Krzyżowa, roraty, rekolekcje, majowe, czerwcowe itd.</w:t>
      </w: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t xml:space="preserve">10. </w:t>
      </w:r>
      <w:r w:rsidRPr="00213855">
        <w:rPr>
          <w:rFonts w:asciiTheme="minorHAnsi" w:eastAsia="Arial Unicode MS" w:hAnsiTheme="minorHAnsi"/>
          <w:b/>
          <w:color w:val="000000"/>
        </w:rPr>
        <w:t>Inne możliwości</w:t>
      </w:r>
      <w:r w:rsidRPr="00213855">
        <w:rPr>
          <w:rFonts w:asciiTheme="minorHAnsi" w:eastAsia="Arial Unicode MS" w:hAnsiTheme="minorHAnsi"/>
          <w:color w:val="000000"/>
        </w:rPr>
        <w:t xml:space="preserve"> wskazujące na potrzebę wartościowania. (przynależność do grup przy Kościele: Ministranci, </w:t>
      </w:r>
      <w:proofErr w:type="spellStart"/>
      <w:r w:rsidRPr="00213855">
        <w:rPr>
          <w:rFonts w:asciiTheme="minorHAnsi" w:eastAsia="Arial Unicode MS" w:hAnsiTheme="minorHAnsi"/>
          <w:color w:val="000000"/>
        </w:rPr>
        <w:t>Schola</w:t>
      </w:r>
      <w:proofErr w:type="spellEnd"/>
      <w:r w:rsidRPr="00213855">
        <w:rPr>
          <w:rFonts w:asciiTheme="minorHAnsi" w:eastAsia="Arial Unicode MS" w:hAnsiTheme="minorHAnsi"/>
          <w:color w:val="000000"/>
        </w:rPr>
        <w:t xml:space="preserve">, </w:t>
      </w:r>
      <w:r w:rsidR="00213855">
        <w:rPr>
          <w:rFonts w:asciiTheme="minorHAnsi" w:eastAsia="Arial Unicode MS" w:hAnsiTheme="minorHAnsi"/>
          <w:color w:val="000000"/>
        </w:rPr>
        <w:t>Wolontariat</w:t>
      </w:r>
      <w:r w:rsidRPr="00213855">
        <w:rPr>
          <w:rFonts w:asciiTheme="minorHAnsi" w:eastAsia="Arial Unicode MS" w:hAnsiTheme="minorHAnsi"/>
          <w:color w:val="000000"/>
        </w:rPr>
        <w:t>, DSM).</w:t>
      </w:r>
    </w:p>
    <w:p w:rsidR="00331CE8" w:rsidRPr="00213855" w:rsidRDefault="00331CE8" w:rsidP="00213855">
      <w:pPr>
        <w:pStyle w:val="Standard"/>
        <w:jc w:val="both"/>
        <w:rPr>
          <w:rFonts w:asciiTheme="minorHAnsi" w:eastAsia="Arial Unicode MS" w:hAnsiTheme="minorHAnsi"/>
          <w:b/>
          <w:color w:val="0000FF"/>
          <w:sz w:val="16"/>
          <w:szCs w:val="16"/>
        </w:rPr>
      </w:pP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color w:val="0000FF"/>
        </w:rPr>
        <w:t>Ilość ocen</w:t>
      </w:r>
      <w:r w:rsidRPr="00213855">
        <w:rPr>
          <w:rFonts w:asciiTheme="minorHAnsi" w:eastAsia="Arial Unicode MS" w:hAnsiTheme="minorHAnsi"/>
          <w:color w:val="0000FF"/>
        </w:rPr>
        <w:t>:</w:t>
      </w:r>
      <w:r w:rsidRPr="00213855">
        <w:rPr>
          <w:rFonts w:asciiTheme="minorHAnsi" w:eastAsia="Arial Unicode MS" w:hAnsiTheme="minorHAnsi"/>
          <w:color w:val="000000"/>
        </w:rPr>
        <w:t> W ciągu jednego semestru katecheta wystawia każdemu uczniowi co najmniej 3 oceny cząstkowe</w:t>
      </w:r>
    </w:p>
    <w:p w:rsidR="00331CE8" w:rsidRPr="00213855" w:rsidRDefault="00331CE8" w:rsidP="00213855">
      <w:pPr>
        <w:pStyle w:val="Standard"/>
        <w:jc w:val="both"/>
        <w:rPr>
          <w:rFonts w:asciiTheme="minorHAnsi" w:eastAsia="Arial Unicode MS" w:hAnsiTheme="minorHAnsi"/>
          <w:color w:val="000000"/>
          <w:sz w:val="16"/>
          <w:szCs w:val="16"/>
        </w:rPr>
      </w:pPr>
    </w:p>
    <w:p w:rsidR="00331CE8" w:rsidRPr="00213855" w:rsidRDefault="00B1663D" w:rsidP="00213855">
      <w:pPr>
        <w:pStyle w:val="Standard"/>
        <w:jc w:val="both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color w:val="0000FF"/>
        </w:rPr>
        <w:t>Poprawianie</w:t>
      </w:r>
      <w:r w:rsidRPr="00213855">
        <w:rPr>
          <w:rFonts w:asciiTheme="minorHAnsi" w:eastAsia="Arial Unicode MS" w:hAnsiTheme="minorHAnsi"/>
          <w:b/>
          <w:color w:val="000000"/>
        </w:rPr>
        <w:t>: </w:t>
      </w:r>
      <w:r w:rsidRPr="00213855">
        <w:rPr>
          <w:rFonts w:asciiTheme="minorHAnsi" w:eastAsia="Arial Unicode MS" w:hAnsiTheme="minorHAnsi"/>
          <w:color w:val="000000"/>
        </w:rPr>
        <w:t>Promuje się systematyczne ocenianie w ciągu semestrów połączone z możliwością poprawiania. W wyjątkowych, uzasadnionych sytuacjach poprawianie może odbywać się bezpośrednio przed wystawianiem oceny semestralnej lub końcowo-rocznej. Przeprowadza się je według ustaleń osób zainteresowanych w terminie i z zakresu wskazanego przez nauczyciela religii z zastosowaniem formy pisemnej lub ustnej.</w:t>
      </w:r>
    </w:p>
    <w:p w:rsidR="00331CE8" w:rsidRPr="00213855" w:rsidRDefault="00331CE8" w:rsidP="00213855">
      <w:pPr>
        <w:pStyle w:val="Standard"/>
        <w:jc w:val="both"/>
        <w:rPr>
          <w:rFonts w:asciiTheme="minorHAnsi" w:eastAsia="Arial Unicode MS" w:hAnsiTheme="minorHAnsi"/>
          <w:color w:val="0000FF"/>
          <w:sz w:val="16"/>
          <w:szCs w:val="16"/>
        </w:rPr>
      </w:pPr>
    </w:p>
    <w:p w:rsidR="00331CE8" w:rsidRPr="00213855" w:rsidRDefault="00B1663D" w:rsidP="00213855">
      <w:pPr>
        <w:pStyle w:val="Standard"/>
        <w:jc w:val="both"/>
        <w:rPr>
          <w:rFonts w:asciiTheme="minorHAnsi" w:eastAsia="Arial Unicode MS" w:hAnsiTheme="minorHAnsi"/>
          <w:b/>
          <w:color w:val="0000FF"/>
        </w:rPr>
      </w:pPr>
      <w:r w:rsidRPr="00213855">
        <w:rPr>
          <w:rFonts w:asciiTheme="minorHAnsi" w:eastAsia="Arial Unicode MS" w:hAnsiTheme="minorHAnsi"/>
          <w:b/>
          <w:color w:val="0000FF"/>
        </w:rPr>
        <w:t>Przy wystawieniu oceny śródrocznej i rocznej przyjmuje się następujące zasady: </w:t>
      </w:r>
    </w:p>
    <w:p w:rsidR="00331CE8" w:rsidRPr="00213855" w:rsidRDefault="00B1663D" w:rsidP="00213855">
      <w:pPr>
        <w:pStyle w:val="Standard"/>
        <w:jc w:val="both"/>
        <w:rPr>
          <w:rFonts w:asciiTheme="minorHAnsi" w:eastAsia="Arial Unicode MS" w:hAnsiTheme="minorHAnsi"/>
          <w:color w:val="000000"/>
        </w:rPr>
      </w:pPr>
      <w:r w:rsidRPr="00213855">
        <w:rPr>
          <w:rFonts w:asciiTheme="minorHAnsi" w:eastAsia="Arial Unicode MS" w:hAnsiTheme="minorHAnsi"/>
          <w:color w:val="000000"/>
        </w:rPr>
        <w:t>Ocena nie będzie miała charakteru średniej arytmetycznej ocen cząstkowych; znaczący wpływ mają przede wszystkim oceny uzyskane (w semestrze lub w ciągu całego roku szkolnego) z prac kontrolnych, dłuższych wypowiedzi, referatów, o ile prezentacja ich przejmie formę wypowiedzi ustnej oraz innych form pracy o charakterze samodzielnym. Uczeń, który przystąpi do olimpiady czy konkursu religijnego i pomyślnie ukończy co najmniej etap szkolny, będzie mógł uzyskać podniesienie oceny końcowo-rocznej o jeden stopień.</w:t>
      </w:r>
    </w:p>
    <w:p w:rsidR="00331CE8" w:rsidRPr="00213855" w:rsidRDefault="00331CE8" w:rsidP="00213855">
      <w:pPr>
        <w:pStyle w:val="Standard"/>
        <w:jc w:val="both"/>
        <w:rPr>
          <w:rFonts w:asciiTheme="minorHAnsi" w:eastAsia="Arial Unicode MS" w:hAnsiTheme="minorHAnsi"/>
          <w:color w:val="000000"/>
          <w:sz w:val="16"/>
          <w:szCs w:val="16"/>
        </w:rPr>
      </w:pP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color w:val="0000FF"/>
        </w:rPr>
        <w:t xml:space="preserve">Oceny cząstkowe – semestralne i końcowo roczne – według skali: </w:t>
      </w:r>
      <w:r w:rsidRPr="00213855">
        <w:rPr>
          <w:rFonts w:asciiTheme="minorHAnsi" w:eastAsia="Arial Unicode MS" w:hAnsiTheme="minorHAnsi"/>
          <w:color w:val="000000"/>
        </w:rPr>
        <w:t>celu</w:t>
      </w:r>
      <w:r w:rsidR="0012514D">
        <w:rPr>
          <w:rFonts w:asciiTheme="minorHAnsi" w:eastAsia="Arial Unicode MS" w:hAnsiTheme="minorHAnsi"/>
          <w:color w:val="000000"/>
        </w:rPr>
        <w:t xml:space="preserve">jący (6),  bardzo dobry (5), </w:t>
      </w:r>
      <w:r w:rsidRPr="00213855">
        <w:rPr>
          <w:rFonts w:asciiTheme="minorHAnsi" w:eastAsia="Arial Unicode MS" w:hAnsiTheme="minorHAnsi"/>
          <w:color w:val="000000"/>
        </w:rPr>
        <w:t>dobry (4),    dostateczny (3),    dopuszczający (2),   niedostateczny (1).</w:t>
      </w:r>
    </w:p>
    <w:p w:rsidR="00331CE8" w:rsidRPr="00213855" w:rsidRDefault="00331CE8" w:rsidP="00213855">
      <w:pPr>
        <w:pStyle w:val="Standard"/>
        <w:rPr>
          <w:rFonts w:asciiTheme="minorHAnsi" w:eastAsia="Arial Unicode MS" w:hAnsiTheme="minorHAnsi"/>
          <w:b/>
          <w:bCs/>
          <w:color w:val="0000FF"/>
          <w:sz w:val="16"/>
          <w:szCs w:val="16"/>
        </w:rPr>
      </w:pP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bCs/>
          <w:color w:val="0000FF"/>
        </w:rPr>
        <w:t xml:space="preserve">1. Ocena </w:t>
      </w:r>
      <w:r w:rsidRPr="00213855">
        <w:rPr>
          <w:rFonts w:asciiTheme="minorHAnsi" w:eastAsia="Arial Unicode MS" w:hAnsiTheme="minorHAnsi"/>
          <w:b/>
          <w:bCs/>
          <w:color w:val="FF0000"/>
        </w:rPr>
        <w:t xml:space="preserve">NIEDOSTATECZNA - </w:t>
      </w:r>
      <w:r w:rsidRPr="00213855">
        <w:rPr>
          <w:rFonts w:asciiTheme="minorHAnsi" w:eastAsia="Arial Unicode MS" w:hAnsiTheme="minorHAnsi"/>
          <w:color w:val="000000"/>
          <w:u w:val="single"/>
        </w:rPr>
        <w:t>Uczeń:</w:t>
      </w:r>
      <w:r w:rsidRPr="00213855">
        <w:rPr>
          <w:rFonts w:asciiTheme="minorHAnsi" w:eastAsia="Arial Unicode MS" w:hAnsiTheme="minorHAnsi"/>
          <w:color w:val="000000"/>
        </w:rPr>
        <w:br/>
        <w:t>· Wykazuje rażący brak wiadomości programowych.</w:t>
      </w:r>
      <w:r w:rsidRPr="00213855">
        <w:rPr>
          <w:rFonts w:asciiTheme="minorHAnsi" w:eastAsia="Arial Unicode MS" w:hAnsiTheme="minorHAnsi"/>
          <w:color w:val="000000"/>
        </w:rPr>
        <w:br/>
        <w:t>· Prezentuje zupełny brak rozumienia uogólnień i nieumiejętność wyjaśniania zjawisk.</w:t>
      </w:r>
      <w:r w:rsidRPr="00213855">
        <w:rPr>
          <w:rFonts w:asciiTheme="minorHAnsi" w:eastAsia="Arial Unicode MS" w:hAnsiTheme="minorHAnsi"/>
          <w:color w:val="000000"/>
        </w:rPr>
        <w:br/>
        <w:t>· Wykazuje zupełny brak umiejętności stosowania wiedzy.</w:t>
      </w:r>
      <w:r w:rsidRPr="00213855">
        <w:rPr>
          <w:rFonts w:asciiTheme="minorHAnsi" w:eastAsia="Arial Unicode MS" w:hAnsiTheme="minorHAnsi"/>
          <w:color w:val="000000"/>
        </w:rPr>
        <w:br/>
        <w:t>· Podczas przekazywania informacji popełnia bardzo liczne błędy.</w:t>
      </w:r>
      <w:r w:rsidRPr="00213855">
        <w:rPr>
          <w:rFonts w:asciiTheme="minorHAnsi" w:eastAsia="Arial Unicode MS" w:hAnsiTheme="minorHAnsi"/>
          <w:color w:val="000000"/>
        </w:rPr>
        <w:br/>
        <w:t>· Cechuje się rażąco niepoprawnym stylem wypowiedzi.</w:t>
      </w:r>
      <w:r w:rsidRPr="00213855">
        <w:rPr>
          <w:rFonts w:asciiTheme="minorHAnsi" w:eastAsia="Arial Unicode MS" w:hAnsiTheme="minorHAnsi"/>
          <w:color w:val="000000"/>
        </w:rPr>
        <w:br/>
        <w:t>· Nie wykazuje się znajomością pacierza.</w:t>
      </w:r>
      <w:r w:rsidRPr="00213855">
        <w:rPr>
          <w:rFonts w:asciiTheme="minorHAnsi" w:eastAsia="Arial Unicode MS" w:hAnsiTheme="minorHAnsi"/>
          <w:color w:val="000000"/>
        </w:rPr>
        <w:br/>
        <w:t>· Nie posiada zeszytu lub dość często nie przynosi go na lekcję.</w:t>
      </w:r>
      <w:r w:rsidRPr="00213855">
        <w:rPr>
          <w:rFonts w:asciiTheme="minorHAnsi" w:eastAsia="Arial Unicode MS" w:hAnsiTheme="minorHAnsi"/>
          <w:color w:val="000000"/>
        </w:rPr>
        <w:br/>
        <w:t>· Lekceważy przedmiot.</w:t>
      </w:r>
      <w:r w:rsidRPr="00213855">
        <w:rPr>
          <w:rFonts w:asciiTheme="minorHAnsi" w:eastAsia="Arial Unicode MS" w:hAnsiTheme="minorHAnsi"/>
          <w:color w:val="000000"/>
        </w:rPr>
        <w:br/>
        <w:t>· Nieodpowiednio zachowuje się na lekcji</w:t>
      </w:r>
    </w:p>
    <w:p w:rsidR="00331CE8" w:rsidRPr="00213855" w:rsidRDefault="00331CE8" w:rsidP="00213855">
      <w:pPr>
        <w:pStyle w:val="Standard"/>
        <w:rPr>
          <w:rFonts w:asciiTheme="minorHAnsi" w:eastAsia="Arial Unicode MS" w:hAnsiTheme="minorHAnsi"/>
          <w:b/>
          <w:bCs/>
          <w:color w:val="0000FF"/>
          <w:sz w:val="16"/>
          <w:szCs w:val="16"/>
        </w:rPr>
      </w:pP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bCs/>
          <w:color w:val="0000FF"/>
        </w:rPr>
        <w:t xml:space="preserve">2. Wymagania konieczne - Uwarunkowania osiągania oceny </w:t>
      </w:r>
      <w:r w:rsidRPr="00213855">
        <w:rPr>
          <w:rFonts w:asciiTheme="minorHAnsi" w:eastAsia="Arial Unicode MS" w:hAnsiTheme="minorHAnsi"/>
          <w:b/>
          <w:bCs/>
          <w:color w:val="FF0000"/>
        </w:rPr>
        <w:t xml:space="preserve">DOPUSZCZAJĄCEJ - </w:t>
      </w:r>
      <w:r w:rsidRPr="00213855">
        <w:rPr>
          <w:rFonts w:asciiTheme="minorHAnsi" w:eastAsia="Arial Unicode MS" w:hAnsiTheme="minorHAnsi"/>
          <w:color w:val="000000"/>
          <w:u w:val="single"/>
        </w:rPr>
        <w:t>Uczeń:</w:t>
      </w:r>
      <w:r w:rsidRPr="00213855">
        <w:rPr>
          <w:rFonts w:asciiTheme="minorHAnsi" w:eastAsia="Arial Unicode MS" w:hAnsiTheme="minorHAnsi"/>
          <w:color w:val="000000"/>
        </w:rPr>
        <w:br/>
        <w:t>· Opanował konieczne pojęcia religijne.</w:t>
      </w:r>
      <w:r w:rsidRPr="00213855">
        <w:rPr>
          <w:rFonts w:asciiTheme="minorHAnsi" w:eastAsia="Arial Unicode MS" w:hAnsiTheme="minorHAnsi"/>
          <w:color w:val="000000"/>
        </w:rPr>
        <w:br/>
        <w:t>· Wykazuje się luźno zestawionym poziomem wiadomości programowych.</w:t>
      </w:r>
      <w:r w:rsidRPr="00213855">
        <w:rPr>
          <w:rFonts w:asciiTheme="minorHAnsi" w:eastAsia="Arial Unicode MS" w:hAnsiTheme="minorHAnsi"/>
          <w:color w:val="000000"/>
        </w:rPr>
        <w:br/>
        <w:t>· Prezentuje mało zadawalający poziom postaw i umiejętności.</w:t>
      </w:r>
      <w:r w:rsidRPr="00213855">
        <w:rPr>
          <w:rFonts w:asciiTheme="minorHAnsi" w:eastAsia="Arial Unicode MS" w:hAnsiTheme="minorHAnsi"/>
          <w:color w:val="000000"/>
        </w:rPr>
        <w:br/>
        <w:t>· Wykazuje brak rozumienia podstawowych uogólnień.</w:t>
      </w:r>
      <w:r w:rsidRPr="00213855">
        <w:rPr>
          <w:rFonts w:asciiTheme="minorHAnsi" w:eastAsia="Arial Unicode MS" w:hAnsiTheme="minorHAnsi"/>
          <w:color w:val="000000"/>
        </w:rPr>
        <w:br/>
        <w:t>· Cechuje się brakiem podstawowej umiejętności wyjaśniania zjawisk.</w:t>
      </w:r>
      <w:r w:rsidRPr="00213855">
        <w:rPr>
          <w:rFonts w:asciiTheme="minorHAnsi" w:eastAsia="Arial Unicode MS" w:hAnsiTheme="minorHAnsi"/>
          <w:color w:val="000000"/>
        </w:rPr>
        <w:br/>
        <w:t>· Nie potrafi stosować wiedzy, nawet przy pomocy nauczyciela.</w:t>
      </w:r>
      <w:r w:rsidRPr="00213855">
        <w:rPr>
          <w:rFonts w:asciiTheme="minorHAnsi" w:eastAsia="Arial Unicode MS" w:hAnsiTheme="minorHAnsi"/>
          <w:color w:val="000000"/>
        </w:rPr>
        <w:br/>
        <w:t>· Podczas przekazywania wiadomości popełnia liczne błędy.</w:t>
      </w:r>
      <w:r w:rsidRPr="00213855">
        <w:rPr>
          <w:rFonts w:asciiTheme="minorHAnsi" w:eastAsia="Arial Unicode MS" w:hAnsiTheme="minorHAnsi"/>
          <w:color w:val="000000"/>
        </w:rPr>
        <w:br/>
        <w:t>· Prowadzi zeszyt.</w:t>
      </w:r>
      <w:r w:rsidRPr="00213855">
        <w:rPr>
          <w:rFonts w:asciiTheme="minorHAnsi" w:eastAsia="Arial Unicode MS" w:hAnsiTheme="minorHAnsi"/>
          <w:color w:val="000000"/>
        </w:rPr>
        <w:br/>
        <w:t>· Ma problemy ze znajomością pacierza.</w:t>
      </w:r>
      <w:r w:rsidRPr="00213855">
        <w:rPr>
          <w:rFonts w:asciiTheme="minorHAnsi" w:eastAsia="Arial Unicode MS" w:hAnsiTheme="minorHAnsi"/>
          <w:color w:val="000000"/>
        </w:rPr>
        <w:br/>
        <w:t>· Wykazuje poprawny stosunek do religii.</w:t>
      </w:r>
      <w:r w:rsidRPr="00213855">
        <w:rPr>
          <w:rFonts w:asciiTheme="minorHAnsi" w:eastAsia="Arial Unicode MS" w:hAnsiTheme="minorHAnsi"/>
          <w:color w:val="000000"/>
        </w:rPr>
        <w:br/>
        <w:t>· Inne możliwości indywidualne ucznia wskazujące na ocenę dopuszczającą</w:t>
      </w:r>
    </w:p>
    <w:p w:rsidR="00331CE8" w:rsidRDefault="00331CE8" w:rsidP="00213855">
      <w:pPr>
        <w:pStyle w:val="Standard"/>
        <w:rPr>
          <w:rFonts w:asciiTheme="minorHAnsi" w:eastAsia="Arial Unicode MS" w:hAnsiTheme="minorHAnsi"/>
          <w:b/>
          <w:bCs/>
          <w:color w:val="FF0000"/>
        </w:rPr>
      </w:pPr>
    </w:p>
    <w:p w:rsidR="004C650D" w:rsidRPr="00213855" w:rsidRDefault="004C650D" w:rsidP="00213855">
      <w:pPr>
        <w:pStyle w:val="Standard"/>
        <w:rPr>
          <w:rFonts w:asciiTheme="minorHAnsi" w:eastAsia="Arial Unicode MS" w:hAnsiTheme="minorHAnsi"/>
          <w:b/>
          <w:bCs/>
          <w:color w:val="FF0000"/>
        </w:rPr>
      </w:pP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bCs/>
          <w:color w:val="0000FF"/>
        </w:rPr>
        <w:t xml:space="preserve">3. Wymagania podstawowe - Uwarunkowania osiągania oceny </w:t>
      </w:r>
      <w:r w:rsidRPr="00213855">
        <w:rPr>
          <w:rFonts w:asciiTheme="minorHAnsi" w:eastAsia="Arial Unicode MS" w:hAnsiTheme="minorHAnsi"/>
          <w:b/>
          <w:bCs/>
          <w:color w:val="FF0000"/>
        </w:rPr>
        <w:t>DOSTATECZNEJ</w:t>
      </w:r>
      <w:r w:rsidRPr="00213855">
        <w:rPr>
          <w:rFonts w:asciiTheme="minorHAnsi" w:eastAsia="Arial Unicode MS" w:hAnsiTheme="minorHAnsi"/>
          <w:color w:val="FF0000"/>
        </w:rPr>
        <w:t> </w:t>
      </w:r>
      <w:r w:rsidRPr="00213855">
        <w:rPr>
          <w:rFonts w:asciiTheme="minorHAnsi" w:eastAsia="Arial Unicode MS" w:hAnsiTheme="minorHAnsi"/>
          <w:b/>
          <w:bCs/>
          <w:color w:val="FF0000"/>
        </w:rPr>
        <w:t xml:space="preserve">- </w:t>
      </w:r>
      <w:r w:rsidRPr="00213855">
        <w:rPr>
          <w:rFonts w:asciiTheme="minorHAnsi" w:eastAsia="Arial Unicode MS" w:hAnsiTheme="minorHAnsi"/>
          <w:color w:val="000000"/>
          <w:u w:val="single"/>
        </w:rPr>
        <w:t>Uczeń:</w:t>
      </w: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color w:val="000000"/>
        </w:rPr>
        <w:lastRenderedPageBreak/>
        <w:t>· Opanował łatwe, całkowicie niezbędne wiadomości, postawy i umiejętności.</w:t>
      </w:r>
      <w:r w:rsidRPr="00213855">
        <w:rPr>
          <w:rFonts w:asciiTheme="minorHAnsi" w:eastAsia="Arial Unicode MS" w:hAnsiTheme="minorHAnsi"/>
          <w:color w:val="000000"/>
        </w:rPr>
        <w:br/>
        <w:t>· Prezentuje podstawowe treści materiału programowego z religii.</w:t>
      </w:r>
      <w:r w:rsidRPr="00213855">
        <w:rPr>
          <w:rFonts w:asciiTheme="minorHAnsi" w:eastAsia="Arial Unicode MS" w:hAnsiTheme="minorHAnsi"/>
          <w:color w:val="000000"/>
        </w:rPr>
        <w:br/>
        <w:t>· Wykazuje się wiadomościami podstawowymi, połączonymi związkami logicznymi.</w:t>
      </w:r>
      <w:r w:rsidRPr="00213855">
        <w:rPr>
          <w:rFonts w:asciiTheme="minorHAnsi" w:eastAsia="Arial Unicode MS" w:hAnsiTheme="minorHAnsi"/>
          <w:color w:val="000000"/>
        </w:rPr>
        <w:br/>
        <w:t xml:space="preserve">· Dość poprawnie rozumie podstawowe uogólnienia oraz wyjaśnia ważniejsze zjawiska z pomocą </w:t>
      </w:r>
      <w:proofErr w:type="spellStart"/>
      <w:r w:rsidRPr="00213855">
        <w:rPr>
          <w:rFonts w:asciiTheme="minorHAnsi" w:eastAsia="Arial Unicode MS" w:hAnsiTheme="minorHAnsi"/>
          <w:color w:val="000000"/>
        </w:rPr>
        <w:t>n-la</w:t>
      </w:r>
      <w:proofErr w:type="spellEnd"/>
      <w:r w:rsidRPr="00213855">
        <w:rPr>
          <w:rFonts w:asciiTheme="minorHAnsi" w:eastAsia="Arial Unicode MS" w:hAnsiTheme="minorHAnsi"/>
          <w:color w:val="000000"/>
        </w:rPr>
        <w:t>.</w:t>
      </w:r>
      <w:r w:rsidRPr="00213855">
        <w:rPr>
          <w:rFonts w:asciiTheme="minorHAnsi" w:eastAsia="Arial Unicode MS" w:hAnsiTheme="minorHAnsi"/>
          <w:color w:val="000000"/>
        </w:rPr>
        <w:br/>
        <w:t>· Potrafi stosować wiadomości dla celów praktycznych i teoretycznych przy pomocy nauczyciela.</w:t>
      </w:r>
      <w:r w:rsidRPr="00213855">
        <w:rPr>
          <w:rFonts w:asciiTheme="minorHAnsi" w:eastAsia="Arial Unicode MS" w:hAnsiTheme="minorHAnsi"/>
          <w:color w:val="000000"/>
        </w:rPr>
        <w:br/>
        <w:t>· W przekazywaniu wiadomości z religii popełnia niewielkie i nieliczne błędy.</w:t>
      </w:r>
      <w:r w:rsidRPr="00213855">
        <w:rPr>
          <w:rFonts w:asciiTheme="minorHAnsi" w:eastAsia="Arial Unicode MS" w:hAnsiTheme="minorHAnsi"/>
          <w:color w:val="000000"/>
        </w:rPr>
        <w:br/>
        <w:t>· Odznacza się małą kondensacją wypowiedzi.</w:t>
      </w:r>
      <w:r w:rsidRPr="00213855">
        <w:rPr>
          <w:rFonts w:asciiTheme="minorHAnsi" w:eastAsia="Arial Unicode MS" w:hAnsiTheme="minorHAnsi"/>
          <w:color w:val="000000"/>
        </w:rPr>
        <w:br/>
        <w:t>· Wykazuje się podstawową znajomością pacierza.</w:t>
      </w:r>
      <w:r w:rsidRPr="00213855">
        <w:rPr>
          <w:rFonts w:asciiTheme="minorHAnsi" w:eastAsia="Arial Unicode MS" w:hAnsiTheme="minorHAnsi"/>
          <w:color w:val="000000"/>
        </w:rPr>
        <w:br/>
        <w:t>· W zeszycie ucznia sporadyczne braki notatek, prac domowych.</w:t>
      </w:r>
      <w:r w:rsidRPr="00213855">
        <w:rPr>
          <w:rFonts w:asciiTheme="minorHAnsi" w:eastAsia="Arial Unicode MS" w:hAnsiTheme="minorHAnsi"/>
          <w:color w:val="000000"/>
        </w:rPr>
        <w:br/>
        <w:t>· Prezentuje przeciętną pilność, systematyczność i zainteresowanie przedmiotem.</w:t>
      </w:r>
      <w:r w:rsidRPr="00213855">
        <w:rPr>
          <w:rFonts w:asciiTheme="minorHAnsi" w:eastAsia="Arial Unicode MS" w:hAnsiTheme="minorHAnsi"/>
          <w:color w:val="000000"/>
        </w:rPr>
        <w:br/>
        <w:t>· Inne możliwości indywidualne ucznia wskazujące na ocenę dostateczną.</w:t>
      </w:r>
    </w:p>
    <w:p w:rsidR="00331CE8" w:rsidRPr="00213855" w:rsidRDefault="00331CE8" w:rsidP="00213855">
      <w:pPr>
        <w:pStyle w:val="Standard"/>
        <w:rPr>
          <w:rFonts w:asciiTheme="minorHAnsi" w:eastAsia="Arial Unicode MS" w:hAnsiTheme="minorHAnsi"/>
          <w:color w:val="000000"/>
          <w:sz w:val="16"/>
          <w:szCs w:val="16"/>
        </w:rPr>
      </w:pP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bCs/>
          <w:color w:val="0000FF"/>
        </w:rPr>
        <w:t xml:space="preserve">4. Wymagania rozszerzające - Uwarunkowania osiągania oceny </w:t>
      </w:r>
      <w:r w:rsidRPr="00213855">
        <w:rPr>
          <w:rFonts w:asciiTheme="minorHAnsi" w:eastAsia="Arial Unicode MS" w:hAnsiTheme="minorHAnsi"/>
          <w:b/>
          <w:bCs/>
          <w:color w:val="FF0000"/>
        </w:rPr>
        <w:t xml:space="preserve">DOBREJ - </w:t>
      </w:r>
      <w:r w:rsidRPr="00213855">
        <w:rPr>
          <w:rFonts w:asciiTheme="minorHAnsi" w:eastAsia="Arial Unicode MS" w:hAnsiTheme="minorHAnsi"/>
          <w:color w:val="000000"/>
          <w:u w:val="single"/>
        </w:rPr>
        <w:t>Uczeń:</w:t>
      </w:r>
    </w:p>
    <w:p w:rsidR="00331CE8" w:rsidRPr="00213855" w:rsidRDefault="00B1663D" w:rsidP="00213855">
      <w:pPr>
        <w:pStyle w:val="Standard"/>
        <w:rPr>
          <w:rFonts w:asciiTheme="minorHAnsi" w:eastAsia="Arial Unicode MS" w:hAnsiTheme="minorHAnsi"/>
          <w:color w:val="000000"/>
        </w:rPr>
      </w:pPr>
      <w:r w:rsidRPr="00213855">
        <w:rPr>
          <w:rFonts w:asciiTheme="minorHAnsi" w:eastAsia="Arial Unicode MS" w:hAnsiTheme="minorHAnsi"/>
          <w:color w:val="000000"/>
        </w:rPr>
        <w:t>· Spełnia wymagania określone w zakresie oceny dostatecznej.</w:t>
      </w:r>
      <w:r w:rsidRPr="00213855">
        <w:rPr>
          <w:rFonts w:asciiTheme="minorHAnsi" w:eastAsia="Arial Unicode MS" w:hAnsiTheme="minorHAnsi"/>
          <w:color w:val="000000"/>
        </w:rPr>
        <w:br/>
        <w:t>· Opanował materiał programowy z religii.</w:t>
      </w:r>
      <w:r w:rsidRPr="00213855">
        <w:rPr>
          <w:rFonts w:asciiTheme="minorHAnsi" w:eastAsia="Arial Unicode MS" w:hAnsiTheme="minorHAnsi"/>
          <w:color w:val="000000"/>
        </w:rPr>
        <w:br/>
        <w:t>· Prezentuje wiadomości powiązane związkami logicznymi.</w:t>
      </w:r>
      <w:r w:rsidRPr="00213855">
        <w:rPr>
          <w:rFonts w:asciiTheme="minorHAnsi" w:eastAsia="Arial Unicode MS" w:hAnsiTheme="minorHAnsi"/>
          <w:color w:val="000000"/>
        </w:rPr>
        <w:br/>
        <w:t xml:space="preserve">· Poprawnie rozumie uogólnienia i związki między nimi oraz wyjaśnia zjawiska inspirowane przez </w:t>
      </w:r>
      <w:proofErr w:type="spellStart"/>
      <w:r w:rsidRPr="00213855">
        <w:rPr>
          <w:rFonts w:asciiTheme="minorHAnsi" w:eastAsia="Arial Unicode MS" w:hAnsiTheme="minorHAnsi"/>
          <w:color w:val="000000"/>
        </w:rPr>
        <w:t>n-la</w:t>
      </w:r>
      <w:proofErr w:type="spellEnd"/>
      <w:r w:rsidRPr="00213855">
        <w:rPr>
          <w:rFonts w:asciiTheme="minorHAnsi" w:eastAsia="Arial Unicode MS" w:hAnsiTheme="minorHAnsi"/>
          <w:color w:val="000000"/>
        </w:rPr>
        <w:br/>
        <w:t>· Stosuje wiedzę w sytuacjach teoretycznych i praktycznych.</w:t>
      </w:r>
      <w:r w:rsidRPr="00213855">
        <w:rPr>
          <w:rFonts w:asciiTheme="minorHAnsi" w:eastAsia="Arial Unicode MS" w:hAnsiTheme="minorHAnsi"/>
          <w:color w:val="000000"/>
        </w:rPr>
        <w:br/>
        <w:t>· Wykazuje się dobrą znajomością pacierza.</w:t>
      </w:r>
      <w:r w:rsidRPr="00213855">
        <w:rPr>
          <w:rFonts w:asciiTheme="minorHAnsi" w:eastAsia="Arial Unicode MS" w:hAnsiTheme="minorHAnsi"/>
          <w:color w:val="000000"/>
        </w:rPr>
        <w:br/>
        <w:t>· W zeszycie ma wszystkie notatki i prace domowe.</w:t>
      </w:r>
      <w:r w:rsidRPr="00213855">
        <w:rPr>
          <w:rFonts w:asciiTheme="minorHAnsi" w:eastAsia="Arial Unicode MS" w:hAnsiTheme="minorHAnsi"/>
          <w:color w:val="000000"/>
        </w:rPr>
        <w:br/>
        <w:t>· Podczas lekcji posiada określone pomoce (podręcznik, zeszyt i inne) i korzysta z nich.</w:t>
      </w:r>
      <w:r w:rsidRPr="00213855">
        <w:rPr>
          <w:rFonts w:asciiTheme="minorHAnsi" w:eastAsia="Arial Unicode MS" w:hAnsiTheme="minorHAnsi"/>
          <w:color w:val="000000"/>
        </w:rPr>
        <w:br/>
        <w:t>· Systematycznie uczestniczy w zajęciach religii.</w:t>
      </w:r>
      <w:r w:rsidRPr="00213855">
        <w:rPr>
          <w:rFonts w:asciiTheme="minorHAnsi" w:eastAsia="Arial Unicode MS" w:hAnsiTheme="minorHAnsi"/>
          <w:color w:val="000000"/>
        </w:rPr>
        <w:br/>
        <w:t>· Jest zainteresowany przedmiotem.</w:t>
      </w:r>
      <w:r w:rsidRPr="00213855">
        <w:rPr>
          <w:rFonts w:asciiTheme="minorHAnsi" w:eastAsia="Arial Unicode MS" w:hAnsiTheme="minorHAnsi"/>
          <w:color w:val="000000"/>
        </w:rPr>
        <w:br/>
        <w:t>· Wykazuje się dobrą umiejętnością zastosowania zdobytych wiadomości.</w:t>
      </w:r>
      <w:r w:rsidRPr="00213855">
        <w:rPr>
          <w:rFonts w:asciiTheme="minorHAnsi" w:eastAsia="Arial Unicode MS" w:hAnsiTheme="minorHAnsi"/>
          <w:color w:val="000000"/>
        </w:rPr>
        <w:br/>
        <w:t>· Postawa ucznia nie budzi wątpliwości.</w:t>
      </w:r>
      <w:r w:rsidRPr="00213855">
        <w:rPr>
          <w:rFonts w:asciiTheme="minorHAnsi" w:eastAsia="Arial Unicode MS" w:hAnsiTheme="minorHAnsi"/>
          <w:color w:val="000000"/>
        </w:rPr>
        <w:br/>
        <w:t>· Stara się być aktywnym podczas lekcji.</w:t>
      </w:r>
      <w:r w:rsidRPr="00213855">
        <w:rPr>
          <w:rFonts w:asciiTheme="minorHAnsi" w:eastAsia="Arial Unicode MS" w:hAnsiTheme="minorHAnsi"/>
          <w:color w:val="000000"/>
        </w:rPr>
        <w:br/>
        <w:t>· Inne osiągnięcia indywidualne ucznia promujące ocenę dobrą.</w:t>
      </w:r>
    </w:p>
    <w:p w:rsidR="00331CE8" w:rsidRPr="00213855" w:rsidRDefault="00331CE8" w:rsidP="00213855">
      <w:pPr>
        <w:pStyle w:val="Standard"/>
        <w:rPr>
          <w:rFonts w:asciiTheme="minorHAnsi" w:eastAsia="Arial Unicode MS" w:hAnsiTheme="minorHAnsi"/>
          <w:color w:val="000000"/>
          <w:sz w:val="16"/>
          <w:szCs w:val="16"/>
        </w:rPr>
      </w:pP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bCs/>
          <w:color w:val="0000FF"/>
        </w:rPr>
        <w:t xml:space="preserve">5. Wymagania dopełniające - Uwarunkowania osiągania oceny </w:t>
      </w:r>
      <w:r w:rsidRPr="00213855">
        <w:rPr>
          <w:rFonts w:asciiTheme="minorHAnsi" w:eastAsia="Arial Unicode MS" w:hAnsiTheme="minorHAnsi"/>
          <w:b/>
          <w:bCs/>
          <w:color w:val="FF0000"/>
        </w:rPr>
        <w:t xml:space="preserve">BARDZO DOBREJ - </w:t>
      </w:r>
      <w:r w:rsidRPr="00213855">
        <w:rPr>
          <w:rFonts w:asciiTheme="minorHAnsi" w:eastAsia="Arial Unicode MS" w:hAnsiTheme="minorHAnsi"/>
          <w:color w:val="000000"/>
          <w:u w:val="single"/>
        </w:rPr>
        <w:t>Uczeń:</w:t>
      </w:r>
    </w:p>
    <w:p w:rsidR="00331CE8" w:rsidRPr="00213855" w:rsidRDefault="00B1663D" w:rsidP="00213855">
      <w:pPr>
        <w:pStyle w:val="Standard"/>
        <w:rPr>
          <w:rFonts w:asciiTheme="minorHAnsi" w:eastAsia="Arial Unicode MS" w:hAnsiTheme="minorHAnsi"/>
          <w:color w:val="000000"/>
        </w:rPr>
      </w:pPr>
      <w:r w:rsidRPr="00213855">
        <w:rPr>
          <w:rFonts w:asciiTheme="minorHAnsi" w:eastAsia="Arial Unicode MS" w:hAnsiTheme="minorHAnsi"/>
          <w:color w:val="000000"/>
        </w:rPr>
        <w:t>· Spełnia wymagania określone w zakresie oceny dobrej.</w:t>
      </w:r>
      <w:r w:rsidRPr="00213855">
        <w:rPr>
          <w:rFonts w:asciiTheme="minorHAnsi" w:eastAsia="Arial Unicode MS" w:hAnsiTheme="minorHAnsi"/>
          <w:color w:val="000000"/>
        </w:rPr>
        <w:br/>
        <w:t>· Opanował pełny zakres wiedzy, postaw i umiejętności określony poziomem nauczania religii.</w:t>
      </w:r>
      <w:r w:rsidRPr="00213855">
        <w:rPr>
          <w:rFonts w:asciiTheme="minorHAnsi" w:eastAsia="Arial Unicode MS" w:hAnsiTheme="minorHAnsi"/>
          <w:color w:val="000000"/>
        </w:rPr>
        <w:br/>
        <w:t>· Prezentuje poziom wiadomości powiązanych ze sobą w logiczny układ.</w:t>
      </w:r>
      <w:r w:rsidRPr="00213855">
        <w:rPr>
          <w:rFonts w:asciiTheme="minorHAnsi" w:eastAsia="Arial Unicode MS" w:hAnsiTheme="minorHAnsi"/>
          <w:color w:val="000000"/>
        </w:rPr>
        <w:br/>
        <w:t>· Umiejętnie wykorzystuje wiadomości w teorii i praktyce bez ingerencji nauczyciela.</w:t>
      </w:r>
      <w:r w:rsidRPr="00213855">
        <w:rPr>
          <w:rFonts w:asciiTheme="minorHAnsi" w:eastAsia="Arial Unicode MS" w:hAnsiTheme="minorHAnsi"/>
          <w:color w:val="000000"/>
        </w:rPr>
        <w:br/>
        <w:t>· Wykazuje się właściwym stylem wypowiedzi.</w:t>
      </w:r>
      <w:r w:rsidRPr="00213855">
        <w:rPr>
          <w:rFonts w:asciiTheme="minorHAnsi" w:eastAsia="Arial Unicode MS" w:hAnsiTheme="minorHAnsi"/>
          <w:color w:val="000000"/>
        </w:rPr>
        <w:br/>
        <w:t>· Odznacza się pełną znajomością pacierza.</w:t>
      </w:r>
      <w:r w:rsidRPr="00213855">
        <w:rPr>
          <w:rFonts w:asciiTheme="minorHAnsi" w:eastAsia="Arial Unicode MS" w:hAnsiTheme="minorHAnsi"/>
          <w:color w:val="000000"/>
        </w:rPr>
        <w:br/>
        <w:t>· Wzorowo prowadzi zeszyt i odrabia prace domowe.</w:t>
      </w:r>
      <w:r w:rsidRPr="00213855">
        <w:rPr>
          <w:rFonts w:asciiTheme="minorHAnsi" w:eastAsia="Arial Unicode MS" w:hAnsiTheme="minorHAnsi"/>
          <w:color w:val="000000"/>
        </w:rPr>
        <w:br/>
        <w:t>· Aktywnie uczestniczy w religii.</w:t>
      </w:r>
    </w:p>
    <w:p w:rsidR="00331CE8" w:rsidRPr="00213855" w:rsidRDefault="00331CE8" w:rsidP="00213855">
      <w:pPr>
        <w:pStyle w:val="Standard"/>
        <w:rPr>
          <w:rFonts w:asciiTheme="minorHAnsi" w:eastAsia="Arial Unicode MS" w:hAnsiTheme="minorHAnsi"/>
          <w:color w:val="000000"/>
          <w:sz w:val="16"/>
          <w:szCs w:val="16"/>
        </w:rPr>
      </w:pP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bCs/>
          <w:color w:val="0000FF"/>
        </w:rPr>
        <w:t xml:space="preserve">6. Wymagania ponadprogramowe - Uwarunkowania osiągania oceny </w:t>
      </w:r>
      <w:r w:rsidRPr="00213855">
        <w:rPr>
          <w:rFonts w:asciiTheme="minorHAnsi" w:eastAsia="Arial Unicode MS" w:hAnsiTheme="minorHAnsi"/>
          <w:b/>
          <w:bCs/>
          <w:color w:val="FF0000"/>
        </w:rPr>
        <w:t xml:space="preserve">CELUJĄCEJ - </w:t>
      </w:r>
      <w:r w:rsidRPr="00213855">
        <w:rPr>
          <w:rFonts w:asciiTheme="minorHAnsi" w:eastAsia="Arial Unicode MS" w:hAnsiTheme="minorHAnsi"/>
          <w:color w:val="000000"/>
          <w:u w:val="single"/>
        </w:rPr>
        <w:t>Uczeń:</w:t>
      </w:r>
    </w:p>
    <w:p w:rsidR="00331CE8" w:rsidRPr="00213855" w:rsidRDefault="00B1663D" w:rsidP="00213855">
      <w:pPr>
        <w:pStyle w:val="Standard"/>
        <w:rPr>
          <w:rFonts w:asciiTheme="minorHAnsi" w:eastAsia="Arial Unicode MS" w:hAnsiTheme="minorHAnsi"/>
          <w:color w:val="000000"/>
        </w:rPr>
      </w:pPr>
      <w:r w:rsidRPr="00213855">
        <w:rPr>
          <w:rFonts w:asciiTheme="minorHAnsi" w:eastAsia="Arial Unicode MS" w:hAnsiTheme="minorHAnsi"/>
          <w:color w:val="000000"/>
        </w:rPr>
        <w:t>· Spełnia wymagania określone w zakresie oceny bardzo dobrej.</w:t>
      </w:r>
      <w:r w:rsidRPr="00213855">
        <w:rPr>
          <w:rFonts w:asciiTheme="minorHAnsi" w:eastAsia="Arial Unicode MS" w:hAnsiTheme="minorHAnsi"/>
          <w:color w:val="000000"/>
        </w:rPr>
        <w:br/>
        <w:t>· Wykazuje się wiadomościami wykraczającymi poza program religii własnego poziomu edukacji.</w:t>
      </w:r>
      <w:r w:rsidRPr="00213855">
        <w:rPr>
          <w:rFonts w:asciiTheme="minorHAnsi" w:eastAsia="Arial Unicode MS" w:hAnsiTheme="minorHAnsi"/>
          <w:color w:val="000000"/>
        </w:rPr>
        <w:br/>
        <w:t>· Prezentuje treści wiadomości powiązane ze sobą w systematyczny układ.</w:t>
      </w:r>
      <w:r w:rsidRPr="00213855">
        <w:rPr>
          <w:rFonts w:asciiTheme="minorHAnsi" w:eastAsia="Arial Unicode MS" w:hAnsiTheme="minorHAnsi"/>
          <w:color w:val="000000"/>
        </w:rPr>
        <w:br/>
        <w:t>· Samodzielnie posługuje się wiedzą dla celów teoretycznych i praktycznych.</w:t>
      </w:r>
      <w:r w:rsidRPr="00213855">
        <w:rPr>
          <w:rFonts w:asciiTheme="minorHAnsi" w:eastAsia="Arial Unicode MS" w:hAnsiTheme="minorHAnsi"/>
          <w:color w:val="000000"/>
        </w:rPr>
        <w:br/>
        <w:t>· Wykazuje się właściwym stylem wypowiedzi, swobodą w posługiwaniu się terminologią przedmiotową.</w:t>
      </w:r>
      <w:r w:rsidRPr="00213855">
        <w:rPr>
          <w:rFonts w:asciiTheme="minorHAnsi" w:eastAsia="Arial Unicode MS" w:hAnsiTheme="minorHAnsi"/>
          <w:color w:val="000000"/>
        </w:rPr>
        <w:br/>
        <w:t>· Angażuje się w prace pozalekcyjne (np. gazetki religijne, montaże sceniczne, pomoce katechetyczne, itp.  przynależność do grup przy Kościele).</w:t>
      </w:r>
      <w:r w:rsidRPr="00213855">
        <w:rPr>
          <w:rFonts w:asciiTheme="minorHAnsi" w:eastAsia="Arial Unicode MS" w:hAnsiTheme="minorHAnsi"/>
          <w:color w:val="000000"/>
        </w:rPr>
        <w:br/>
        <w:t>· Uczestniczy w konkursach wiedzy religijnej.</w:t>
      </w:r>
      <w:r w:rsidRPr="00213855">
        <w:rPr>
          <w:rFonts w:asciiTheme="minorHAnsi" w:eastAsia="Arial Unicode MS" w:hAnsiTheme="minorHAnsi"/>
          <w:color w:val="000000"/>
        </w:rPr>
        <w:br/>
        <w:t>· Jego pilność, systematyczność, zainteresowanie, stosunek do przedmiotu nie budzi żadnych zastrzeżeń.</w:t>
      </w:r>
      <w:r w:rsidRPr="00213855">
        <w:rPr>
          <w:rFonts w:asciiTheme="minorHAnsi" w:eastAsia="Arial Unicode MS" w:hAnsiTheme="minorHAnsi"/>
          <w:color w:val="000000"/>
        </w:rPr>
        <w:br/>
        <w:t>· Poznane prawdy wiary stosuje w życiu.</w:t>
      </w:r>
      <w:r w:rsidRPr="00213855">
        <w:rPr>
          <w:rFonts w:asciiTheme="minorHAnsi" w:eastAsia="Arial Unicode MS" w:hAnsiTheme="minorHAnsi"/>
          <w:color w:val="000000"/>
        </w:rPr>
        <w:br/>
        <w:t>· Inne osiągnięcia indywidualne ucznia promujące ocenę celującą.</w:t>
      </w:r>
    </w:p>
    <w:p w:rsidR="00331CE8" w:rsidRPr="00213855" w:rsidRDefault="00B1663D" w:rsidP="00213855">
      <w:pPr>
        <w:pStyle w:val="Standard"/>
        <w:rPr>
          <w:rFonts w:asciiTheme="minorHAnsi" w:hAnsiTheme="minorHAnsi"/>
        </w:rPr>
      </w:pPr>
      <w:r w:rsidRPr="00213855">
        <w:rPr>
          <w:rFonts w:asciiTheme="minorHAnsi" w:eastAsia="Arial Unicode MS" w:hAnsiTheme="minorHAnsi"/>
          <w:b/>
          <w:color w:val="000000"/>
        </w:rPr>
        <w:t xml:space="preserve">   </w:t>
      </w:r>
    </w:p>
    <w:sectPr w:rsidR="00331CE8" w:rsidRPr="00213855" w:rsidSect="006C528B">
      <w:type w:val="nextPage"/>
      <w:pgSz w:w="11907" w:h="16839" w:orient="landscape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5B" w:rsidRDefault="00C6775B" w:rsidP="00331CE8">
      <w:r>
        <w:separator/>
      </w:r>
    </w:p>
  </w:endnote>
  <w:endnote w:type="continuationSeparator" w:id="0">
    <w:p w:rsidR="00C6775B" w:rsidRDefault="00C6775B" w:rsidP="0033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5B" w:rsidRDefault="00C6775B" w:rsidP="00331CE8">
      <w:r w:rsidRPr="00331CE8">
        <w:rPr>
          <w:color w:val="000000"/>
        </w:rPr>
        <w:separator/>
      </w:r>
    </w:p>
  </w:footnote>
  <w:footnote w:type="continuationSeparator" w:id="0">
    <w:p w:rsidR="00C6775B" w:rsidRDefault="00C6775B" w:rsidP="00331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82F"/>
    <w:multiLevelType w:val="multilevel"/>
    <w:tmpl w:val="726E5A6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065E9B"/>
    <w:multiLevelType w:val="multilevel"/>
    <w:tmpl w:val="3162DB6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3EA33F4F"/>
    <w:multiLevelType w:val="multilevel"/>
    <w:tmpl w:val="D5A0F10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4DE51550"/>
    <w:multiLevelType w:val="multilevel"/>
    <w:tmpl w:val="9EB4D01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8C41AF7"/>
    <w:multiLevelType w:val="multilevel"/>
    <w:tmpl w:val="381A9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CE8"/>
    <w:rsid w:val="00083605"/>
    <w:rsid w:val="0012514D"/>
    <w:rsid w:val="00195C3D"/>
    <w:rsid w:val="00213855"/>
    <w:rsid w:val="00331CE8"/>
    <w:rsid w:val="0037524C"/>
    <w:rsid w:val="003B2206"/>
    <w:rsid w:val="004C650D"/>
    <w:rsid w:val="00585D4F"/>
    <w:rsid w:val="005E1C08"/>
    <w:rsid w:val="00611D4D"/>
    <w:rsid w:val="006C528B"/>
    <w:rsid w:val="009448E0"/>
    <w:rsid w:val="00982534"/>
    <w:rsid w:val="00B1663D"/>
    <w:rsid w:val="00BA290E"/>
    <w:rsid w:val="00C32CEF"/>
    <w:rsid w:val="00C41BB1"/>
    <w:rsid w:val="00C6775B"/>
    <w:rsid w:val="00E3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CE8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331C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1CE8"/>
    <w:pPr>
      <w:spacing w:after="120"/>
    </w:pPr>
  </w:style>
  <w:style w:type="paragraph" w:styleId="Lista">
    <w:name w:val="List"/>
    <w:basedOn w:val="Textbody"/>
    <w:rsid w:val="00331CE8"/>
    <w:rPr>
      <w:rFonts w:cs="Mangal"/>
    </w:rPr>
  </w:style>
  <w:style w:type="paragraph" w:customStyle="1" w:styleId="Caption">
    <w:name w:val="Caption"/>
    <w:basedOn w:val="Standard"/>
    <w:rsid w:val="00331C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1CE8"/>
    <w:pPr>
      <w:suppressLineNumbers/>
    </w:pPr>
    <w:rPr>
      <w:rFonts w:cs="Mangal"/>
    </w:rPr>
  </w:style>
  <w:style w:type="paragraph" w:styleId="NormalnyWeb">
    <w:name w:val="Normal (Web)"/>
    <w:basedOn w:val="Standard"/>
    <w:rsid w:val="00331CE8"/>
    <w:pPr>
      <w:spacing w:before="280" w:after="280"/>
    </w:pPr>
  </w:style>
  <w:style w:type="paragraph" w:customStyle="1" w:styleId="TableContents">
    <w:name w:val="Table Contents"/>
    <w:basedOn w:val="Standard"/>
    <w:rsid w:val="00331CE8"/>
  </w:style>
  <w:style w:type="paragraph" w:customStyle="1" w:styleId="TableHeading">
    <w:name w:val="Table Heading"/>
    <w:basedOn w:val="TableContents"/>
    <w:rsid w:val="00331CE8"/>
  </w:style>
  <w:style w:type="character" w:customStyle="1" w:styleId="Internetlink">
    <w:name w:val="Internet link"/>
    <w:basedOn w:val="Domylnaczcionkaakapitu"/>
    <w:rsid w:val="00331CE8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331CE8"/>
    <w:rPr>
      <w:b/>
      <w:bCs/>
    </w:rPr>
  </w:style>
  <w:style w:type="numbering" w:customStyle="1" w:styleId="WWNum1">
    <w:name w:val="WWNum1"/>
    <w:basedOn w:val="Bezlisty"/>
    <w:rsid w:val="00331CE8"/>
    <w:pPr>
      <w:numPr>
        <w:numId w:val="1"/>
      </w:numPr>
    </w:pPr>
  </w:style>
  <w:style w:type="numbering" w:customStyle="1" w:styleId="WWNum2">
    <w:name w:val="WWNum2"/>
    <w:basedOn w:val="Bezlisty"/>
    <w:rsid w:val="00331CE8"/>
    <w:pPr>
      <w:numPr>
        <w:numId w:val="2"/>
      </w:numPr>
    </w:pPr>
  </w:style>
  <w:style w:type="numbering" w:customStyle="1" w:styleId="WWNum3">
    <w:name w:val="WWNum3"/>
    <w:basedOn w:val="Bezlisty"/>
    <w:rsid w:val="00331CE8"/>
    <w:pPr>
      <w:numPr>
        <w:numId w:val="3"/>
      </w:numPr>
    </w:pPr>
  </w:style>
  <w:style w:type="numbering" w:customStyle="1" w:styleId="WWNum4">
    <w:name w:val="WWNum4"/>
    <w:basedOn w:val="Bezlisty"/>
    <w:rsid w:val="00331CE8"/>
    <w:pPr>
      <w:numPr>
        <w:numId w:val="4"/>
      </w:numPr>
    </w:pPr>
  </w:style>
  <w:style w:type="numbering" w:customStyle="1" w:styleId="WWNum5">
    <w:name w:val="WWNum5"/>
    <w:basedOn w:val="Bezlisty"/>
    <w:rsid w:val="00331CE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90D2-CE65-4EA6-935E-337EF684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dc7600</cp:lastModifiedBy>
  <cp:revision>5</cp:revision>
  <cp:lastPrinted>2014-05-10T13:47:00Z</cp:lastPrinted>
  <dcterms:created xsi:type="dcterms:W3CDTF">2013-11-09T13:00:00Z</dcterms:created>
  <dcterms:modified xsi:type="dcterms:W3CDTF">2017-09-06T11:21:00Z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Firma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